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F05" w:rsidRDefault="00B94F05" w:rsidP="00B94F05">
      <w:pPr>
        <w:jc w:val="center"/>
        <w:rPr>
          <w:rFonts w:eastAsia="Times New Roman"/>
          <w:b/>
          <w:sz w:val="24"/>
          <w:szCs w:val="24"/>
        </w:rPr>
      </w:pPr>
    </w:p>
    <w:p w:rsidR="00B94F05" w:rsidRDefault="00FE2997" w:rsidP="00B94F05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МУНИЦИПАЛЬНОЕ КАЗЕННОЕ ДОШКОЛЬНОЕ ОБРАЗОВАТЕЛЬНОЕ УЧРЕЖДЕНИЕ ЦЕНТР РАЗВИТИЯ РЕБЕНКА        </w:t>
      </w:r>
    </w:p>
    <w:p w:rsidR="00FE2997" w:rsidRDefault="00FE2997" w:rsidP="00FE2997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«ДЕТСКИЙ САД № 11»</w:t>
      </w:r>
    </w:p>
    <w:p w:rsidR="00FE2997" w:rsidRDefault="00FE2997" w:rsidP="00FE2997">
      <w:pPr>
        <w:rPr>
          <w:rFonts w:eastAsia="Times New Roman"/>
          <w:b/>
          <w:i/>
          <w:sz w:val="24"/>
          <w:szCs w:val="24"/>
        </w:rPr>
      </w:pPr>
      <w:r>
        <w:rPr>
          <w:rFonts w:eastAsia="Times New Roman"/>
          <w:b/>
          <w:i/>
          <w:sz w:val="24"/>
          <w:szCs w:val="24"/>
        </w:rPr>
        <w:br/>
        <w:t xml:space="preserve">                                        368502, РД,  г. Избербаш,                                                                                Телефон: 8(87245)269-37</w:t>
      </w:r>
    </w:p>
    <w:p w:rsidR="00FE2997" w:rsidRDefault="00FE2997" w:rsidP="00FE2997">
      <w:pPr>
        <w:rPr>
          <w:rFonts w:eastAsia="Times New Roman"/>
          <w:b/>
          <w:i/>
          <w:sz w:val="24"/>
          <w:szCs w:val="24"/>
          <w:u w:val="single"/>
        </w:rPr>
      </w:pPr>
      <w:r>
        <w:rPr>
          <w:rFonts w:eastAsia="Times New Roman"/>
          <w:b/>
          <w:i/>
          <w:sz w:val="24"/>
          <w:szCs w:val="24"/>
        </w:rPr>
        <w:t xml:space="preserve">                                        ул. </w:t>
      </w:r>
      <w:proofErr w:type="spellStart"/>
      <w:r>
        <w:rPr>
          <w:rFonts w:eastAsia="Times New Roman"/>
          <w:b/>
          <w:i/>
          <w:sz w:val="24"/>
          <w:szCs w:val="24"/>
        </w:rPr>
        <w:t>Гамидова</w:t>
      </w:r>
      <w:proofErr w:type="spellEnd"/>
      <w:r>
        <w:rPr>
          <w:rFonts w:eastAsia="Times New Roman"/>
          <w:b/>
          <w:i/>
          <w:sz w:val="24"/>
          <w:szCs w:val="24"/>
        </w:rPr>
        <w:t xml:space="preserve"> 81 «б»                                                                                         </w:t>
      </w:r>
      <w:r>
        <w:rPr>
          <w:rFonts w:eastAsia="Times New Roman"/>
          <w:b/>
          <w:i/>
          <w:sz w:val="24"/>
          <w:szCs w:val="24"/>
          <w:lang w:val="en-US"/>
        </w:rPr>
        <w:t>E</w:t>
      </w:r>
      <w:r>
        <w:rPr>
          <w:rFonts w:eastAsia="Times New Roman"/>
          <w:b/>
          <w:i/>
          <w:sz w:val="24"/>
          <w:szCs w:val="24"/>
        </w:rPr>
        <w:t>-</w:t>
      </w:r>
      <w:r>
        <w:rPr>
          <w:rFonts w:eastAsia="Times New Roman"/>
          <w:b/>
          <w:i/>
          <w:sz w:val="24"/>
          <w:szCs w:val="24"/>
          <w:lang w:val="en-US"/>
        </w:rPr>
        <w:t>mail</w:t>
      </w:r>
      <w:r>
        <w:rPr>
          <w:rFonts w:eastAsia="Times New Roman"/>
          <w:b/>
          <w:i/>
          <w:sz w:val="24"/>
          <w:szCs w:val="24"/>
        </w:rPr>
        <w:t xml:space="preserve">: </w:t>
      </w:r>
      <w:hyperlink r:id="rId6" w:history="1">
        <w:r>
          <w:rPr>
            <w:rStyle w:val="a3"/>
            <w:rFonts w:eastAsia="Times New Roman"/>
            <w:b/>
            <w:i/>
            <w:sz w:val="24"/>
            <w:szCs w:val="24"/>
            <w:lang w:val="en-US"/>
          </w:rPr>
          <w:t>mcdou</w:t>
        </w:r>
        <w:r>
          <w:rPr>
            <w:rStyle w:val="a3"/>
            <w:rFonts w:eastAsia="Times New Roman"/>
            <w:b/>
            <w:i/>
            <w:sz w:val="24"/>
            <w:szCs w:val="24"/>
          </w:rPr>
          <w:t>_</w:t>
        </w:r>
        <w:r>
          <w:rPr>
            <w:rStyle w:val="a3"/>
            <w:rFonts w:eastAsia="Times New Roman"/>
            <w:b/>
            <w:i/>
            <w:sz w:val="24"/>
            <w:szCs w:val="24"/>
            <w:lang w:val="en-US"/>
          </w:rPr>
          <w:t>zrr</w:t>
        </w:r>
        <w:r>
          <w:rPr>
            <w:rStyle w:val="a3"/>
            <w:rFonts w:eastAsia="Times New Roman"/>
            <w:b/>
            <w:i/>
            <w:sz w:val="24"/>
            <w:szCs w:val="24"/>
          </w:rPr>
          <w:t>11@</w:t>
        </w:r>
        <w:r>
          <w:rPr>
            <w:rStyle w:val="a3"/>
            <w:rFonts w:eastAsia="Times New Roman"/>
            <w:b/>
            <w:i/>
            <w:sz w:val="24"/>
            <w:szCs w:val="24"/>
            <w:lang w:val="en-US"/>
          </w:rPr>
          <w:t>mail</w:t>
        </w:r>
        <w:r>
          <w:rPr>
            <w:rStyle w:val="a3"/>
            <w:rFonts w:eastAsia="Times New Roman"/>
            <w:b/>
            <w:i/>
            <w:sz w:val="24"/>
            <w:szCs w:val="24"/>
          </w:rPr>
          <w:t>.</w:t>
        </w:r>
        <w:r>
          <w:rPr>
            <w:rStyle w:val="a3"/>
            <w:rFonts w:eastAsia="Times New Roman"/>
            <w:b/>
            <w:i/>
            <w:sz w:val="24"/>
            <w:szCs w:val="24"/>
            <w:lang w:val="en-US"/>
          </w:rPr>
          <w:t>ru</w:t>
        </w:r>
      </w:hyperlink>
    </w:p>
    <w:p w:rsidR="00FE2997" w:rsidRDefault="00FE2997" w:rsidP="00FE2997">
      <w:pPr>
        <w:rPr>
          <w:rFonts w:eastAsia="Times New Roman"/>
          <w:b/>
          <w:i/>
          <w:sz w:val="24"/>
          <w:szCs w:val="24"/>
        </w:rPr>
      </w:pPr>
      <w:r>
        <w:rPr>
          <w:rFonts w:eastAsia="Times New Roman"/>
          <w:b/>
          <w:i/>
          <w:sz w:val="24"/>
          <w:szCs w:val="24"/>
        </w:rPr>
        <w:t xml:space="preserve">                                       ИНН: 0548113547                                                                                             КПП: 054801001, БИК: 048209001</w:t>
      </w:r>
    </w:p>
    <w:p w:rsidR="00FE2997" w:rsidRDefault="00FE2997" w:rsidP="00FE2997">
      <w:pPr>
        <w:rPr>
          <w:rFonts w:eastAsia="Times New Roman"/>
          <w:b/>
          <w:i/>
          <w:sz w:val="24"/>
          <w:szCs w:val="24"/>
        </w:rPr>
      </w:pPr>
      <w:r>
        <w:rPr>
          <w:rFonts w:eastAsia="Times New Roman"/>
          <w:b/>
          <w:i/>
          <w:sz w:val="24"/>
          <w:szCs w:val="24"/>
        </w:rPr>
        <w:t xml:space="preserve">                                        Л/С: 03033961600                                                                                           </w:t>
      </w:r>
      <w:proofErr w:type="gramStart"/>
      <w:r>
        <w:rPr>
          <w:rFonts w:eastAsia="Times New Roman"/>
          <w:b/>
          <w:i/>
          <w:sz w:val="24"/>
          <w:szCs w:val="24"/>
        </w:rPr>
        <w:t>Р</w:t>
      </w:r>
      <w:proofErr w:type="gramEnd"/>
      <w:r>
        <w:rPr>
          <w:rFonts w:eastAsia="Times New Roman"/>
          <w:b/>
          <w:i/>
          <w:sz w:val="24"/>
          <w:szCs w:val="24"/>
        </w:rPr>
        <w:t>/С: 40204810000000000062</w:t>
      </w:r>
    </w:p>
    <w:p w:rsidR="00FE2997" w:rsidRDefault="00FE2997" w:rsidP="00FE2997">
      <w:pPr>
        <w:spacing w:line="360" w:lineRule="auto"/>
        <w:jc w:val="center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noProof/>
          <w:color w:val="333333"/>
          <w:sz w:val="24"/>
          <w:szCs w:val="24"/>
        </w:rPr>
        <w:drawing>
          <wp:inline distT="0" distB="0" distL="0" distR="0">
            <wp:extent cx="6524625" cy="323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997" w:rsidRPr="00FE2997" w:rsidRDefault="00FE2997" w:rsidP="00FE2997">
      <w:pPr>
        <w:tabs>
          <w:tab w:val="left" w:pos="504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        </w:t>
      </w:r>
      <w:r>
        <w:rPr>
          <w:rFonts w:eastAsia="Times New Roman"/>
          <w:sz w:val="28"/>
          <w:szCs w:val="28"/>
        </w:rPr>
        <w:t xml:space="preserve">            </w:t>
      </w:r>
      <w:r>
        <w:rPr>
          <w:rFonts w:eastAsia="Times New Roman"/>
          <w:b/>
          <w:bCs/>
          <w:sz w:val="24"/>
          <w:szCs w:val="24"/>
        </w:rPr>
        <w:t xml:space="preserve">   ПАСПОРТ ПРОГРАММЫ  ПО  </w:t>
      </w:r>
      <w:proofErr w:type="gramStart"/>
      <w:r>
        <w:rPr>
          <w:rFonts w:eastAsia="Times New Roman"/>
          <w:b/>
          <w:bCs/>
          <w:sz w:val="24"/>
          <w:szCs w:val="24"/>
        </w:rPr>
        <w:t>РАЗВИТИИ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 СИСТЕМЫ  ДОШКОЛЬНОГО  ПИТАНИЯ</w:t>
      </w:r>
      <w:r w:rsidR="00973A7E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«ПУТЬ  К  ЗДОРОВЬЮ»</w:t>
      </w:r>
    </w:p>
    <w:p w:rsidR="00437450" w:rsidRDefault="00437450">
      <w:pPr>
        <w:spacing w:line="272" w:lineRule="exact"/>
        <w:rPr>
          <w:sz w:val="24"/>
          <w:szCs w:val="24"/>
        </w:rPr>
      </w:pPr>
    </w:p>
    <w:tbl>
      <w:tblPr>
        <w:tblW w:w="15242" w:type="dxa"/>
        <w:tblLayout w:type="fixed"/>
        <w:tblCellMar>
          <w:left w:w="0" w:type="dxa"/>
          <w:right w:w="0" w:type="dxa"/>
        </w:tblCellMar>
        <w:tblLook w:val="04A0"/>
      </w:tblPr>
      <w:tblGrid>
        <w:gridCol w:w="392"/>
        <w:gridCol w:w="3011"/>
        <w:gridCol w:w="11809"/>
        <w:gridCol w:w="30"/>
      </w:tblGrid>
      <w:tr w:rsidR="00437450" w:rsidTr="00B94F05">
        <w:trPr>
          <w:trHeight w:val="276"/>
        </w:trPr>
        <w:tc>
          <w:tcPr>
            <w:tcW w:w="392" w:type="dxa"/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3011" w:type="dxa"/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11809" w:type="dxa"/>
            <w:vAlign w:val="bottom"/>
          </w:tcPr>
          <w:p w:rsidR="00437450" w:rsidRDefault="00437450" w:rsidP="00FE299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B94F05">
        <w:trPr>
          <w:trHeight w:val="142"/>
        </w:trPr>
        <w:tc>
          <w:tcPr>
            <w:tcW w:w="392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12"/>
                <w:szCs w:val="12"/>
              </w:rPr>
            </w:pPr>
          </w:p>
        </w:tc>
        <w:tc>
          <w:tcPr>
            <w:tcW w:w="3011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12"/>
                <w:szCs w:val="12"/>
              </w:rPr>
            </w:pPr>
          </w:p>
        </w:tc>
        <w:tc>
          <w:tcPr>
            <w:tcW w:w="11809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B94F05">
        <w:trPr>
          <w:trHeight w:val="272"/>
        </w:trPr>
        <w:tc>
          <w:tcPr>
            <w:tcW w:w="392" w:type="dxa"/>
            <w:tcBorders>
              <w:left w:val="single" w:sz="8" w:space="0" w:color="auto"/>
            </w:tcBorders>
            <w:vAlign w:val="bottom"/>
          </w:tcPr>
          <w:p w:rsidR="00437450" w:rsidRDefault="00E5465F">
            <w:pPr>
              <w:spacing w:line="27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011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Программы</w:t>
            </w:r>
          </w:p>
        </w:tc>
        <w:tc>
          <w:tcPr>
            <w:tcW w:w="11809" w:type="dxa"/>
            <w:tcBorders>
              <w:right w:val="single" w:sz="8" w:space="0" w:color="auto"/>
            </w:tcBorders>
            <w:vAlign w:val="bottom"/>
          </w:tcPr>
          <w:p w:rsidR="00437450" w:rsidRDefault="00FE2997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«ПУТЬ  К  ЗДОРОВЬЮ</w:t>
            </w:r>
            <w:r w:rsidR="00E5465F">
              <w:rPr>
                <w:rFonts w:eastAsia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B94F05">
        <w:trPr>
          <w:trHeight w:val="142"/>
        </w:trPr>
        <w:tc>
          <w:tcPr>
            <w:tcW w:w="392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12"/>
                <w:szCs w:val="12"/>
              </w:rPr>
            </w:pPr>
          </w:p>
        </w:tc>
        <w:tc>
          <w:tcPr>
            <w:tcW w:w="30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2"/>
                <w:szCs w:val="12"/>
              </w:rPr>
            </w:pPr>
          </w:p>
        </w:tc>
        <w:tc>
          <w:tcPr>
            <w:tcW w:w="118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B94F05">
        <w:trPr>
          <w:trHeight w:val="272"/>
        </w:trPr>
        <w:tc>
          <w:tcPr>
            <w:tcW w:w="392" w:type="dxa"/>
            <w:tcBorders>
              <w:left w:val="single" w:sz="8" w:space="0" w:color="auto"/>
            </w:tcBorders>
            <w:vAlign w:val="bottom"/>
          </w:tcPr>
          <w:p w:rsidR="00437450" w:rsidRDefault="00E5465F">
            <w:pPr>
              <w:spacing w:line="27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011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11809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Федеральный закон Российской Федерации от 29 декабря 2012 г. N 273-ФЗ "Об образовании в Российской</w:t>
            </w: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B94F05">
        <w:trPr>
          <w:trHeight w:val="269"/>
        </w:trPr>
        <w:tc>
          <w:tcPr>
            <w:tcW w:w="3403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11809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Федерации" ст. 28 п.15</w:t>
            </w: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B94F05">
        <w:trPr>
          <w:trHeight w:val="144"/>
        </w:trPr>
        <w:tc>
          <w:tcPr>
            <w:tcW w:w="340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2"/>
                <w:szCs w:val="12"/>
              </w:rPr>
            </w:pPr>
          </w:p>
        </w:tc>
        <w:tc>
          <w:tcPr>
            <w:tcW w:w="11809" w:type="dxa"/>
            <w:vMerge w:val="restart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 «Санитарно-эпидемиологические  требования  к  устройству,  содержанию  и  организации  режима  работы</w:t>
            </w: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B94F05">
        <w:trPr>
          <w:trHeight w:val="132"/>
        </w:trPr>
        <w:tc>
          <w:tcPr>
            <w:tcW w:w="392" w:type="dxa"/>
            <w:tcBorders>
              <w:left w:val="single" w:sz="8" w:space="0" w:color="auto"/>
            </w:tcBorders>
            <w:vAlign w:val="bottom"/>
          </w:tcPr>
          <w:p w:rsidR="00437450" w:rsidRDefault="00437450">
            <w:pPr>
              <w:rPr>
                <w:sz w:val="11"/>
                <w:szCs w:val="11"/>
              </w:rPr>
            </w:pPr>
          </w:p>
        </w:tc>
        <w:tc>
          <w:tcPr>
            <w:tcW w:w="3011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1"/>
                <w:szCs w:val="11"/>
              </w:rPr>
            </w:pPr>
          </w:p>
        </w:tc>
        <w:tc>
          <w:tcPr>
            <w:tcW w:w="11809" w:type="dxa"/>
            <w:vMerge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B94F05">
        <w:trPr>
          <w:trHeight w:val="276"/>
        </w:trPr>
        <w:tc>
          <w:tcPr>
            <w:tcW w:w="392" w:type="dxa"/>
            <w:tcBorders>
              <w:lef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011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11809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дошкольных образовательных организаций» 2.4.1.3049-13.</w:t>
            </w: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B94F05">
        <w:trPr>
          <w:trHeight w:val="276"/>
        </w:trPr>
        <w:tc>
          <w:tcPr>
            <w:tcW w:w="392" w:type="dxa"/>
            <w:tcBorders>
              <w:lef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011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11809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«Методические рекомендации по организации питания обучающихся и воспитанников образовательных</w:t>
            </w: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B94F05">
        <w:trPr>
          <w:trHeight w:val="276"/>
        </w:trPr>
        <w:tc>
          <w:tcPr>
            <w:tcW w:w="392" w:type="dxa"/>
            <w:tcBorders>
              <w:lef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011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11809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учреждений»,  приказ  Министерства  здравоохранения  и  социального  развития  Российской  Федерации  и</w:t>
            </w: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B94F05">
        <w:trPr>
          <w:trHeight w:val="285"/>
        </w:trPr>
        <w:tc>
          <w:tcPr>
            <w:tcW w:w="392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0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118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Министерства образования и науки Российской Федерации от 11.03.2012г. № 213н/178</w:t>
            </w: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B94F05">
        <w:trPr>
          <w:trHeight w:val="273"/>
        </w:trPr>
        <w:tc>
          <w:tcPr>
            <w:tcW w:w="392" w:type="dxa"/>
            <w:tcBorders>
              <w:left w:val="single" w:sz="8" w:space="0" w:color="auto"/>
            </w:tcBorders>
            <w:vAlign w:val="bottom"/>
          </w:tcPr>
          <w:p w:rsidR="00437450" w:rsidRDefault="00E5465F">
            <w:pPr>
              <w:spacing w:line="27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011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Разработчики Программы</w:t>
            </w:r>
          </w:p>
        </w:tc>
        <w:tc>
          <w:tcPr>
            <w:tcW w:w="11809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Магомедова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Раисат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Магомедаминовна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 заведующий МКДОУ</w:t>
            </w:r>
            <w:r w:rsidR="00973A7E">
              <w:rPr>
                <w:rFonts w:eastAsia="Times New Roman"/>
                <w:sz w:val="24"/>
                <w:szCs w:val="24"/>
              </w:rPr>
              <w:t xml:space="preserve"> ЦРР «Д/с № 11»</w:t>
            </w: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B94F05">
        <w:trPr>
          <w:trHeight w:val="269"/>
        </w:trPr>
        <w:tc>
          <w:tcPr>
            <w:tcW w:w="392" w:type="dxa"/>
            <w:tcBorders>
              <w:lef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3011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11809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Рашидов  Мурат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Насирбекович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 заместитель заведующего по АХЧ</w:t>
            </w: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B94F05">
        <w:trPr>
          <w:trHeight w:val="286"/>
        </w:trPr>
        <w:tc>
          <w:tcPr>
            <w:tcW w:w="392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0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118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Гаджиакаева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Сабият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Рабадановна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, старшая медицинская  сестра </w:t>
            </w: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B94F05">
        <w:trPr>
          <w:trHeight w:val="273"/>
        </w:trPr>
        <w:tc>
          <w:tcPr>
            <w:tcW w:w="392" w:type="dxa"/>
            <w:tcBorders>
              <w:left w:val="single" w:sz="8" w:space="0" w:color="auto"/>
            </w:tcBorders>
            <w:vAlign w:val="bottom"/>
          </w:tcPr>
          <w:p w:rsidR="00437450" w:rsidRDefault="00E5465F">
            <w:pPr>
              <w:spacing w:line="27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011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Цель Программы</w:t>
            </w:r>
          </w:p>
        </w:tc>
        <w:tc>
          <w:tcPr>
            <w:tcW w:w="11809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Сохранение и укрепление здоровья детей дошкольного возраста, через организацию рационального питания</w:t>
            </w: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B94F05">
        <w:trPr>
          <w:trHeight w:val="410"/>
        </w:trPr>
        <w:tc>
          <w:tcPr>
            <w:tcW w:w="392" w:type="dxa"/>
            <w:tcBorders>
              <w:lef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011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11809" w:type="dxa"/>
            <w:tcBorders>
              <w:right w:val="single" w:sz="8" w:space="0" w:color="auto"/>
            </w:tcBorders>
            <w:vAlign w:val="bottom"/>
          </w:tcPr>
          <w:p w:rsidR="00437450" w:rsidRDefault="00973A7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МК</w:t>
            </w:r>
            <w:r w:rsidR="00E5465F">
              <w:rPr>
                <w:rFonts w:eastAsia="Times New Roman"/>
                <w:sz w:val="24"/>
                <w:szCs w:val="24"/>
              </w:rPr>
              <w:t xml:space="preserve"> ДОУ и семье.</w:t>
            </w: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B94F05">
        <w:trPr>
          <w:trHeight w:val="144"/>
        </w:trPr>
        <w:tc>
          <w:tcPr>
            <w:tcW w:w="392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12"/>
                <w:szCs w:val="12"/>
              </w:rPr>
            </w:pPr>
          </w:p>
        </w:tc>
        <w:tc>
          <w:tcPr>
            <w:tcW w:w="30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2"/>
                <w:szCs w:val="12"/>
              </w:rPr>
            </w:pPr>
          </w:p>
        </w:tc>
        <w:tc>
          <w:tcPr>
            <w:tcW w:w="118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B94F05">
        <w:trPr>
          <w:trHeight w:val="299"/>
        </w:trPr>
        <w:tc>
          <w:tcPr>
            <w:tcW w:w="392" w:type="dxa"/>
            <w:tcBorders>
              <w:left w:val="single" w:sz="8" w:space="0" w:color="auto"/>
            </w:tcBorders>
            <w:vAlign w:val="bottom"/>
          </w:tcPr>
          <w:p w:rsidR="00437450" w:rsidRDefault="00E5465F">
            <w:pPr>
              <w:spacing w:line="27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011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задачи Программы</w:t>
            </w:r>
          </w:p>
        </w:tc>
        <w:tc>
          <w:tcPr>
            <w:tcW w:w="11809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формирование и развитие представления дошкольников о здоровье как одной из важнейших человеческих</w:t>
            </w: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B94F05">
        <w:trPr>
          <w:trHeight w:val="274"/>
        </w:trPr>
        <w:tc>
          <w:tcPr>
            <w:tcW w:w="392" w:type="dxa"/>
            <w:tcBorders>
              <w:lef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3011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11809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ценностей, формирование готовности заботиться и укреплять собственное здоровье;</w:t>
            </w: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B94F05">
        <w:trPr>
          <w:trHeight w:val="307"/>
        </w:trPr>
        <w:tc>
          <w:tcPr>
            <w:tcW w:w="392" w:type="dxa"/>
            <w:tcBorders>
              <w:lef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011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11809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 формирование  у  дошкольников  знаний  о  правилах  рационального  питания,  их  роли  в  сохранении  и</w:t>
            </w: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B94F05">
        <w:trPr>
          <w:trHeight w:val="276"/>
        </w:trPr>
        <w:tc>
          <w:tcPr>
            <w:tcW w:w="392" w:type="dxa"/>
            <w:tcBorders>
              <w:lef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011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11809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укрепления здоровья, а также готовности соблюдать эти правила;</w:t>
            </w: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B94F05">
        <w:trPr>
          <w:trHeight w:val="305"/>
        </w:trPr>
        <w:tc>
          <w:tcPr>
            <w:tcW w:w="392" w:type="dxa"/>
            <w:tcBorders>
              <w:lef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011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11809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повышение компетентности сотрудников МКДОУ в вопросах рационального питания дошкольников;</w:t>
            </w: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B94F05">
        <w:trPr>
          <w:trHeight w:val="307"/>
        </w:trPr>
        <w:tc>
          <w:tcPr>
            <w:tcW w:w="392" w:type="dxa"/>
            <w:tcBorders>
              <w:lef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011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11809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-обновление  информационной среды учреждения по организации рационального питания дошкольников;</w:t>
            </w: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B94F05">
        <w:trPr>
          <w:trHeight w:val="305"/>
        </w:trPr>
        <w:tc>
          <w:tcPr>
            <w:tcW w:w="392" w:type="dxa"/>
            <w:tcBorders>
              <w:lef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011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11809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разработка и внедрение эффективных форм сотрудничества с родителями в практику по преемственности</w:t>
            </w: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B94F05">
        <w:trPr>
          <w:trHeight w:val="276"/>
        </w:trPr>
        <w:tc>
          <w:tcPr>
            <w:tcW w:w="392" w:type="dxa"/>
            <w:tcBorders>
              <w:lef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011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11809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 питания детей в домашних условиях и ДОУ.</w:t>
            </w: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B94F05">
        <w:trPr>
          <w:trHeight w:val="41"/>
        </w:trPr>
        <w:tc>
          <w:tcPr>
            <w:tcW w:w="340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3"/>
                <w:szCs w:val="3"/>
              </w:rPr>
            </w:pPr>
          </w:p>
        </w:tc>
        <w:tc>
          <w:tcPr>
            <w:tcW w:w="118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B94F05">
        <w:trPr>
          <w:trHeight w:val="274"/>
        </w:trPr>
        <w:tc>
          <w:tcPr>
            <w:tcW w:w="340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4" w:lineRule="exact"/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6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Этапы и сроки реализации</w:t>
            </w:r>
          </w:p>
        </w:tc>
        <w:tc>
          <w:tcPr>
            <w:tcW w:w="11809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2019-2022 г.г.</w:t>
            </w: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B94F05">
        <w:trPr>
          <w:trHeight w:val="284"/>
        </w:trPr>
        <w:tc>
          <w:tcPr>
            <w:tcW w:w="340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118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B94F05">
        <w:trPr>
          <w:trHeight w:val="271"/>
        </w:trPr>
        <w:tc>
          <w:tcPr>
            <w:tcW w:w="392" w:type="dxa"/>
            <w:tcBorders>
              <w:left w:val="single" w:sz="8" w:space="0" w:color="auto"/>
            </w:tcBorders>
            <w:vAlign w:val="bottom"/>
          </w:tcPr>
          <w:p w:rsidR="00437450" w:rsidRDefault="00E5465F">
            <w:pPr>
              <w:spacing w:line="27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011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Объемы и источники</w:t>
            </w:r>
          </w:p>
        </w:tc>
        <w:tc>
          <w:tcPr>
            <w:tcW w:w="11809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B94F05">
        <w:trPr>
          <w:trHeight w:val="280"/>
        </w:trPr>
        <w:tc>
          <w:tcPr>
            <w:tcW w:w="340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финансирования</w:t>
            </w:r>
          </w:p>
        </w:tc>
        <w:tc>
          <w:tcPr>
            <w:tcW w:w="118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spacing w:line="271" w:lineRule="exact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B94F05">
        <w:trPr>
          <w:trHeight w:val="276"/>
        </w:trPr>
        <w:tc>
          <w:tcPr>
            <w:tcW w:w="392" w:type="dxa"/>
            <w:tcBorders>
              <w:left w:val="single" w:sz="8" w:space="0" w:color="auto"/>
            </w:tcBorders>
            <w:vAlign w:val="bottom"/>
          </w:tcPr>
          <w:p w:rsidR="00437450" w:rsidRDefault="00E5465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011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Ожидаемые результаты</w:t>
            </w:r>
          </w:p>
        </w:tc>
        <w:tc>
          <w:tcPr>
            <w:tcW w:w="11809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 гарантированного качества и безопасности питания и пищевых продуктов, используемых в</w:t>
            </w: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B94F05">
        <w:trPr>
          <w:trHeight w:val="269"/>
        </w:trPr>
        <w:tc>
          <w:tcPr>
            <w:tcW w:w="3403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реализации Программы</w:t>
            </w:r>
          </w:p>
        </w:tc>
        <w:tc>
          <w:tcPr>
            <w:tcW w:w="11809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питании.</w:t>
            </w: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B94F05">
        <w:trPr>
          <w:trHeight w:val="144"/>
        </w:trPr>
        <w:tc>
          <w:tcPr>
            <w:tcW w:w="340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2"/>
                <w:szCs w:val="12"/>
              </w:rPr>
            </w:pPr>
          </w:p>
        </w:tc>
        <w:tc>
          <w:tcPr>
            <w:tcW w:w="11809" w:type="dxa"/>
            <w:vMerge w:val="restart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Сохранение и укрепление здоровья воспитанников.</w:t>
            </w: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B94F05">
        <w:trPr>
          <w:trHeight w:val="141"/>
        </w:trPr>
        <w:tc>
          <w:tcPr>
            <w:tcW w:w="392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12"/>
                <w:szCs w:val="12"/>
              </w:rPr>
            </w:pPr>
          </w:p>
        </w:tc>
        <w:tc>
          <w:tcPr>
            <w:tcW w:w="30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2"/>
                <w:szCs w:val="12"/>
              </w:rPr>
            </w:pPr>
          </w:p>
        </w:tc>
        <w:tc>
          <w:tcPr>
            <w:tcW w:w="11809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</w:tbl>
    <w:p w:rsidR="00437450" w:rsidRDefault="00437450">
      <w:pPr>
        <w:sectPr w:rsidR="00437450">
          <w:pgSz w:w="16840" w:h="11906" w:orient="landscape"/>
          <w:pgMar w:top="1440" w:right="938" w:bottom="302" w:left="840" w:header="0" w:footer="0" w:gutter="0"/>
          <w:cols w:space="720" w:equalWidth="0">
            <w:col w:w="15060"/>
          </w:cols>
        </w:sectPr>
      </w:pPr>
    </w:p>
    <w:p w:rsidR="00437450" w:rsidRDefault="00B94F05" w:rsidP="00B94F05">
      <w:pPr>
        <w:ind w:right="572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                                                         </w:t>
      </w:r>
      <w:r w:rsidR="00E5465F">
        <w:rPr>
          <w:rFonts w:eastAsia="Times New Roman"/>
          <w:b/>
          <w:bCs/>
          <w:sz w:val="24"/>
          <w:szCs w:val="24"/>
        </w:rPr>
        <w:t>Содержание</w:t>
      </w:r>
      <w:r>
        <w:rPr>
          <w:rFonts w:eastAsia="Times New Roman"/>
          <w:b/>
          <w:bCs/>
          <w:sz w:val="24"/>
          <w:szCs w:val="24"/>
        </w:rPr>
        <w:t xml:space="preserve">: ПРОГРАММА  ПО  ПИТАНИЮ </w:t>
      </w:r>
      <w:r w:rsidR="00FE2997">
        <w:rPr>
          <w:rFonts w:eastAsia="Times New Roman"/>
          <w:b/>
          <w:bCs/>
          <w:sz w:val="24"/>
          <w:szCs w:val="24"/>
        </w:rPr>
        <w:t xml:space="preserve"> МКДОУ ЦРР « Д/с № 11»</w:t>
      </w:r>
    </w:p>
    <w:p w:rsidR="00437450" w:rsidRDefault="00437450">
      <w:pPr>
        <w:spacing w:line="281" w:lineRule="exact"/>
        <w:rPr>
          <w:sz w:val="20"/>
          <w:szCs w:val="20"/>
        </w:rPr>
      </w:pPr>
    </w:p>
    <w:p w:rsidR="00437450" w:rsidRDefault="00FE2997" w:rsidP="00FE2997">
      <w:pPr>
        <w:tabs>
          <w:tab w:val="left" w:pos="7268"/>
        </w:tabs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                                                                              1.</w:t>
      </w:r>
      <w:r w:rsidR="00E5465F">
        <w:rPr>
          <w:rFonts w:eastAsia="Times New Roman"/>
          <w:b/>
          <w:bCs/>
          <w:sz w:val="24"/>
          <w:szCs w:val="24"/>
        </w:rPr>
        <w:t>ВВЕДЕНИЕ</w:t>
      </w:r>
    </w:p>
    <w:p w:rsidR="00437450" w:rsidRDefault="00437450" w:rsidP="00973A7E">
      <w:pPr>
        <w:spacing w:line="233" w:lineRule="auto"/>
        <w:ind w:right="20"/>
        <w:rPr>
          <w:sz w:val="20"/>
          <w:szCs w:val="20"/>
        </w:rPr>
      </w:pPr>
    </w:p>
    <w:p w:rsidR="00E5465F" w:rsidRDefault="00E5465F" w:rsidP="00E5465F">
      <w:pPr>
        <w:spacing w:line="234" w:lineRule="auto"/>
        <w:jc w:val="both"/>
        <w:rPr>
          <w:sz w:val="20"/>
          <w:szCs w:val="20"/>
        </w:rPr>
      </w:pPr>
    </w:p>
    <w:p w:rsidR="00437450" w:rsidRDefault="00E5465F" w:rsidP="00973A7E">
      <w:pPr>
        <w:spacing w:line="234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Одним из приоритетных направлений деят</w:t>
      </w:r>
      <w:r w:rsidR="00973A7E">
        <w:rPr>
          <w:rFonts w:eastAsia="Times New Roman"/>
          <w:sz w:val="24"/>
          <w:szCs w:val="24"/>
        </w:rPr>
        <w:t xml:space="preserve">ельности </w:t>
      </w:r>
      <w:r>
        <w:rPr>
          <w:rFonts w:eastAsia="Times New Roman"/>
          <w:sz w:val="24"/>
          <w:szCs w:val="24"/>
        </w:rPr>
        <w:t>является обеспеч</w:t>
      </w:r>
      <w:r w:rsidR="00973A7E">
        <w:rPr>
          <w:rFonts w:eastAsia="Times New Roman"/>
          <w:sz w:val="24"/>
          <w:szCs w:val="24"/>
        </w:rPr>
        <w:t>ение здоровья и организация питания в дошкольном образовательном учреждении</w:t>
      </w:r>
      <w:r w:rsidR="00B2275D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Основное время дети находятся в дошкольном учреждении. Поэтому от того, насколько правильно организовано питание в ДОУ, во многом зависит здоровье и развитие дошкольников.</w:t>
      </w:r>
    </w:p>
    <w:p w:rsidR="00B2275D" w:rsidRDefault="00B2275D" w:rsidP="00973A7E">
      <w:pPr>
        <w:spacing w:line="234" w:lineRule="auto"/>
        <w:jc w:val="both"/>
        <w:rPr>
          <w:sz w:val="20"/>
          <w:szCs w:val="20"/>
        </w:rPr>
      </w:pPr>
    </w:p>
    <w:p w:rsidR="00437450" w:rsidRDefault="00437450">
      <w:pPr>
        <w:spacing w:line="14" w:lineRule="exact"/>
        <w:rPr>
          <w:sz w:val="20"/>
          <w:szCs w:val="20"/>
        </w:rPr>
      </w:pPr>
    </w:p>
    <w:p w:rsidR="0073179C" w:rsidRDefault="00E5465F">
      <w:pPr>
        <w:numPr>
          <w:ilvl w:val="1"/>
          <w:numId w:val="2"/>
        </w:numPr>
        <w:tabs>
          <w:tab w:val="left" w:pos="603"/>
        </w:tabs>
        <w:spacing w:line="237" w:lineRule="auto"/>
        <w:ind w:left="8" w:firstLine="357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 xml:space="preserve">условиях недостаточной грамотности родителей, которые не уделяют необходимого внимания организации питания своих детей, возрастает роль организации питания, которое помимо возможности обеспечить каждого ребёнка основными пищевыми веществами, в том числе, незаменимыми (такими, как витамины и минеральные вещества), приобретает огромное воспитательное значение, так как позволяет сформировать у ребёнка оптимальное пищевое поведение в соответствии с принципами здорового питания. </w:t>
      </w:r>
      <w:proofErr w:type="gramEnd"/>
    </w:p>
    <w:p w:rsidR="00437450" w:rsidRDefault="00E5465F" w:rsidP="0073179C">
      <w:pPr>
        <w:tabs>
          <w:tab w:val="left" w:pos="603"/>
        </w:tabs>
        <w:spacing w:line="237" w:lineRule="auto"/>
        <w:ind w:left="36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 сегодняшний день ситуация с состоянием питания вызывает тревогу по целому ряду причин:</w:t>
      </w:r>
    </w:p>
    <w:p w:rsidR="0073179C" w:rsidRDefault="0073179C" w:rsidP="0073179C">
      <w:pPr>
        <w:tabs>
          <w:tab w:val="left" w:pos="603"/>
        </w:tabs>
        <w:spacing w:line="237" w:lineRule="auto"/>
        <w:ind w:left="365"/>
        <w:jc w:val="both"/>
        <w:rPr>
          <w:rFonts w:eastAsia="Times New Roman"/>
          <w:sz w:val="24"/>
          <w:szCs w:val="24"/>
        </w:rPr>
      </w:pPr>
    </w:p>
    <w:p w:rsidR="00437450" w:rsidRDefault="00437450">
      <w:pPr>
        <w:spacing w:line="17" w:lineRule="exact"/>
        <w:rPr>
          <w:rFonts w:eastAsia="Times New Roman"/>
          <w:sz w:val="24"/>
          <w:szCs w:val="24"/>
        </w:rPr>
      </w:pPr>
    </w:p>
    <w:p w:rsidR="00437450" w:rsidRDefault="00E5465F">
      <w:pPr>
        <w:numPr>
          <w:ilvl w:val="0"/>
          <w:numId w:val="2"/>
        </w:numPr>
        <w:tabs>
          <w:tab w:val="left" w:pos="186"/>
        </w:tabs>
        <w:spacing w:line="234" w:lineRule="auto"/>
        <w:ind w:left="8" w:hanging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современный мир с его техническим прогрессом разучил нас двигаться. Человек все меньше тратит свою собственную энергию, снижается двигательная активность, что неизбежно приводит к избыточному весу, ожирению;</w:t>
      </w:r>
    </w:p>
    <w:p w:rsidR="0073179C" w:rsidRDefault="0073179C" w:rsidP="0073179C">
      <w:pPr>
        <w:tabs>
          <w:tab w:val="left" w:pos="186"/>
        </w:tabs>
        <w:spacing w:line="234" w:lineRule="auto"/>
        <w:ind w:left="8"/>
        <w:rPr>
          <w:rFonts w:eastAsia="Times New Roman"/>
          <w:sz w:val="24"/>
          <w:szCs w:val="24"/>
        </w:rPr>
      </w:pPr>
    </w:p>
    <w:p w:rsidR="00437450" w:rsidRDefault="00437450">
      <w:pPr>
        <w:spacing w:line="13" w:lineRule="exact"/>
        <w:rPr>
          <w:rFonts w:eastAsia="Times New Roman"/>
          <w:sz w:val="24"/>
          <w:szCs w:val="24"/>
        </w:rPr>
      </w:pPr>
    </w:p>
    <w:p w:rsidR="00437450" w:rsidRDefault="00E5465F">
      <w:pPr>
        <w:numPr>
          <w:ilvl w:val="0"/>
          <w:numId w:val="2"/>
        </w:numPr>
        <w:tabs>
          <w:tab w:val="left" w:pos="190"/>
        </w:tabs>
        <w:spacing w:line="234" w:lineRule="auto"/>
        <w:ind w:left="8" w:right="20" w:hanging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часть детей страдает от неполноценности рациона питания, причем в наиболее острых случаях это приводит к замедлению физического и функционального развития;</w:t>
      </w:r>
    </w:p>
    <w:p w:rsidR="00437450" w:rsidRDefault="00437450">
      <w:pPr>
        <w:spacing w:line="13" w:lineRule="exact"/>
        <w:rPr>
          <w:rFonts w:eastAsia="Times New Roman"/>
          <w:sz w:val="24"/>
          <w:szCs w:val="24"/>
        </w:rPr>
      </w:pPr>
    </w:p>
    <w:p w:rsidR="00437450" w:rsidRDefault="00437450" w:rsidP="00B2275D">
      <w:pPr>
        <w:tabs>
          <w:tab w:val="left" w:pos="162"/>
        </w:tabs>
        <w:spacing w:line="234" w:lineRule="auto"/>
        <w:ind w:left="8"/>
        <w:rPr>
          <w:rFonts w:eastAsia="Times New Roman"/>
          <w:sz w:val="24"/>
          <w:szCs w:val="24"/>
        </w:rPr>
      </w:pPr>
    </w:p>
    <w:p w:rsidR="00437450" w:rsidRDefault="00437450">
      <w:pPr>
        <w:spacing w:line="13" w:lineRule="exact"/>
        <w:rPr>
          <w:rFonts w:eastAsia="Times New Roman"/>
          <w:sz w:val="24"/>
          <w:szCs w:val="24"/>
        </w:rPr>
      </w:pPr>
    </w:p>
    <w:p w:rsidR="00437450" w:rsidRDefault="00E5465F">
      <w:pPr>
        <w:spacing w:line="234" w:lineRule="auto"/>
        <w:ind w:left="8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Основные проблемы питания воспитанников связаны с нарушением питания вне стен учреждения. Увлечение родителей фастфудами, чипсами, газированными напитками и т.д.</w:t>
      </w:r>
    </w:p>
    <w:p w:rsidR="00B2275D" w:rsidRDefault="00B2275D">
      <w:pPr>
        <w:spacing w:line="234" w:lineRule="auto"/>
        <w:ind w:left="8" w:firstLine="708"/>
        <w:rPr>
          <w:rFonts w:eastAsia="Times New Roman"/>
          <w:sz w:val="24"/>
          <w:szCs w:val="24"/>
        </w:rPr>
      </w:pPr>
    </w:p>
    <w:p w:rsidR="00437450" w:rsidRDefault="00437450">
      <w:pPr>
        <w:spacing w:line="13" w:lineRule="exact"/>
        <w:rPr>
          <w:rFonts w:eastAsia="Times New Roman"/>
          <w:sz w:val="24"/>
          <w:szCs w:val="24"/>
        </w:rPr>
      </w:pPr>
    </w:p>
    <w:p w:rsidR="00437450" w:rsidRPr="00B2275D" w:rsidRDefault="00E5465F" w:rsidP="00B2275D">
      <w:pPr>
        <w:spacing w:line="236" w:lineRule="auto"/>
        <w:ind w:left="8" w:firstLine="708"/>
        <w:jc w:val="both"/>
        <w:rPr>
          <w:rFonts w:eastAsia="Times New Roman"/>
          <w:sz w:val="24"/>
          <w:szCs w:val="24"/>
        </w:rPr>
        <w:sectPr w:rsidR="00437450" w:rsidRPr="00B2275D">
          <w:pgSz w:w="16840" w:h="11906" w:orient="landscape"/>
          <w:pgMar w:top="1440" w:right="838" w:bottom="535" w:left="852" w:header="0" w:footer="0" w:gutter="0"/>
          <w:cols w:space="720" w:equalWidth="0">
            <w:col w:w="15148"/>
          </w:cols>
        </w:sectPr>
      </w:pPr>
      <w:r>
        <w:rPr>
          <w:rFonts w:eastAsia="Times New Roman"/>
          <w:sz w:val="24"/>
          <w:szCs w:val="24"/>
        </w:rPr>
        <w:t xml:space="preserve">Между тем, нарушение принципов рационального питания – верный путь к развитию многочисленных заболеваний желудочно-кишечного тракта, нервно-психической сферы, дыхательной и </w:t>
      </w:r>
      <w:proofErr w:type="gramStart"/>
      <w:r>
        <w:rPr>
          <w:rFonts w:eastAsia="Times New Roman"/>
          <w:sz w:val="24"/>
          <w:szCs w:val="24"/>
        </w:rPr>
        <w:t>сердечно-сосудистой</w:t>
      </w:r>
      <w:proofErr w:type="gramEnd"/>
      <w:r>
        <w:rPr>
          <w:rFonts w:eastAsia="Times New Roman"/>
          <w:sz w:val="24"/>
          <w:szCs w:val="24"/>
        </w:rPr>
        <w:t xml:space="preserve"> систем, опорно-двигательного аппарата, возникновения стрессовых состояний, существенно снижающих эффективность образовательной деятельности и адапта</w:t>
      </w:r>
      <w:r w:rsidR="00B2275D">
        <w:rPr>
          <w:rFonts w:eastAsia="Times New Roman"/>
          <w:sz w:val="24"/>
          <w:szCs w:val="24"/>
        </w:rPr>
        <w:t>цию к образовательному процессу</w:t>
      </w:r>
      <w:r w:rsidR="0073179C">
        <w:rPr>
          <w:rFonts w:eastAsia="Times New Roman"/>
          <w:sz w:val="24"/>
          <w:szCs w:val="24"/>
        </w:rPr>
        <w:t>.</w:t>
      </w:r>
    </w:p>
    <w:p w:rsidR="00437450" w:rsidRDefault="00E5465F" w:rsidP="00B2275D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Все вышеперечисленные факторы негативно сказываются на состоянии здоровья подрастающего поколения. Проблему оздоровления населения в настоящее время, пытаются решить на разных уровнях государственной власти, общественных организаций и образовательных учреждений.</w:t>
      </w:r>
    </w:p>
    <w:p w:rsidR="00437450" w:rsidRDefault="00437450">
      <w:pPr>
        <w:spacing w:line="14" w:lineRule="exact"/>
        <w:rPr>
          <w:sz w:val="20"/>
          <w:szCs w:val="20"/>
        </w:rPr>
      </w:pPr>
    </w:p>
    <w:p w:rsidR="00437450" w:rsidRPr="00E5465F" w:rsidRDefault="00437450" w:rsidP="00E5465F">
      <w:pPr>
        <w:tabs>
          <w:tab w:val="left" w:pos="961"/>
        </w:tabs>
        <w:spacing w:line="234" w:lineRule="auto"/>
        <w:ind w:left="708"/>
        <w:rPr>
          <w:rFonts w:eastAsia="Times New Roman"/>
          <w:sz w:val="24"/>
          <w:szCs w:val="24"/>
        </w:rPr>
      </w:pPr>
    </w:p>
    <w:p w:rsidR="00437450" w:rsidRDefault="00437450">
      <w:pPr>
        <w:spacing w:line="14" w:lineRule="exact"/>
        <w:rPr>
          <w:rFonts w:eastAsia="Times New Roman"/>
          <w:sz w:val="24"/>
          <w:szCs w:val="24"/>
        </w:rPr>
      </w:pPr>
    </w:p>
    <w:p w:rsidR="00437450" w:rsidRDefault="00E5465F">
      <w:pPr>
        <w:spacing w:line="236" w:lineRule="auto"/>
        <w:ind w:left="8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Одной из важнейших задач воспитания детей дошкольного возраста, решение которой будет осуществляться посредством реализации программы - формирование ценности здорового образа жизни для современного человека, ответственного отношения к собственному здоровью. Все это возможно только в результате серьезной совместной работы педагогов, родителей и самих воспитанников.</w:t>
      </w:r>
    </w:p>
    <w:p w:rsidR="0073179C" w:rsidRDefault="0073179C">
      <w:pPr>
        <w:spacing w:line="236" w:lineRule="auto"/>
        <w:ind w:left="8" w:firstLine="708"/>
        <w:jc w:val="both"/>
        <w:rPr>
          <w:rFonts w:eastAsia="Times New Roman"/>
          <w:sz w:val="24"/>
          <w:szCs w:val="24"/>
        </w:rPr>
      </w:pPr>
    </w:p>
    <w:p w:rsidR="00437450" w:rsidRDefault="00437450">
      <w:pPr>
        <w:spacing w:line="13" w:lineRule="exact"/>
        <w:rPr>
          <w:rFonts w:eastAsia="Times New Roman"/>
          <w:sz w:val="24"/>
          <w:szCs w:val="24"/>
        </w:rPr>
      </w:pPr>
    </w:p>
    <w:p w:rsidR="00437450" w:rsidRDefault="00E5465F">
      <w:pPr>
        <w:spacing w:line="236" w:lineRule="auto"/>
        <w:ind w:left="8" w:right="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Основным принципом правильного питания дошкольников должно служить максимальное разнообразие пищевых рационов. Только при включении в повседневные рационы всех основных групп продуктов – мяса, рыбы, молока и молочных продуктов, яиц, пищевых жиров, овощей, фруктов, сахара и кондитерских изделий, хлеба, круп и др. можно обеспечить малышей всеми необходимыми им пищевыми веществами.</w:t>
      </w:r>
    </w:p>
    <w:p w:rsidR="0073179C" w:rsidRDefault="0073179C">
      <w:pPr>
        <w:spacing w:line="236" w:lineRule="auto"/>
        <w:ind w:left="8" w:right="20" w:firstLine="708"/>
        <w:jc w:val="both"/>
        <w:rPr>
          <w:rFonts w:eastAsia="Times New Roman"/>
          <w:sz w:val="24"/>
          <w:szCs w:val="24"/>
        </w:rPr>
      </w:pPr>
    </w:p>
    <w:p w:rsidR="00437450" w:rsidRDefault="00437450">
      <w:pPr>
        <w:spacing w:line="13" w:lineRule="exact"/>
        <w:rPr>
          <w:rFonts w:eastAsia="Times New Roman"/>
          <w:sz w:val="24"/>
          <w:szCs w:val="24"/>
        </w:rPr>
      </w:pPr>
    </w:p>
    <w:p w:rsidR="0073179C" w:rsidRDefault="00E5465F">
      <w:pPr>
        <w:spacing w:line="234" w:lineRule="auto"/>
        <w:ind w:left="708" w:right="20" w:firstLine="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Исключение из рациона тех или иных продуктов из названных групп неизбежно приводит к нарушениям в состоянии здоровья детей.</w:t>
      </w:r>
    </w:p>
    <w:p w:rsidR="0073179C" w:rsidRDefault="0073179C">
      <w:pPr>
        <w:spacing w:line="234" w:lineRule="auto"/>
        <w:ind w:left="708" w:right="20" w:firstLine="60"/>
        <w:rPr>
          <w:rFonts w:eastAsia="Times New Roman"/>
          <w:sz w:val="24"/>
          <w:szCs w:val="24"/>
        </w:rPr>
      </w:pPr>
    </w:p>
    <w:p w:rsidR="00437450" w:rsidRDefault="00E5465F">
      <w:pPr>
        <w:spacing w:line="234" w:lineRule="auto"/>
        <w:ind w:left="708" w:right="20" w:firstLine="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>Мясо, рыба, птица, яйца, молоко, кефир, творог и сыр являются источником высококачественных животных белков, способствующих</w:t>
      </w:r>
      <w:proofErr w:type="gramEnd"/>
    </w:p>
    <w:p w:rsidR="00437450" w:rsidRDefault="00437450">
      <w:pPr>
        <w:spacing w:line="2" w:lineRule="exact"/>
        <w:rPr>
          <w:rFonts w:eastAsia="Times New Roman"/>
          <w:sz w:val="24"/>
          <w:szCs w:val="24"/>
        </w:rPr>
      </w:pPr>
    </w:p>
    <w:p w:rsidR="00437450" w:rsidRDefault="00E5465F">
      <w:pPr>
        <w:ind w:left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повышению устойчивости детей к действию инфекций и др. неблагоприятных внешних факторов.</w:t>
      </w:r>
    </w:p>
    <w:p w:rsidR="00994B31" w:rsidRDefault="00994B31">
      <w:pPr>
        <w:ind w:left="8"/>
        <w:rPr>
          <w:rFonts w:eastAsia="Times New Roman"/>
          <w:sz w:val="24"/>
          <w:szCs w:val="24"/>
        </w:rPr>
      </w:pPr>
    </w:p>
    <w:p w:rsidR="00437450" w:rsidRDefault="00437450">
      <w:pPr>
        <w:spacing w:line="12" w:lineRule="exact"/>
        <w:rPr>
          <w:rFonts w:eastAsia="Times New Roman"/>
          <w:sz w:val="24"/>
          <w:szCs w:val="24"/>
        </w:rPr>
      </w:pPr>
    </w:p>
    <w:p w:rsidR="00437450" w:rsidRDefault="00E5465F">
      <w:pPr>
        <w:spacing w:line="234" w:lineRule="auto"/>
        <w:ind w:left="8" w:right="2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Молоко и молочные продукты – источник белка, один из основных источников легкоусвояемого кальция, необходимого для образования костной ткани – витамина В12 (рибофлавина).</w:t>
      </w:r>
    </w:p>
    <w:p w:rsidR="00437450" w:rsidRDefault="00437450">
      <w:pPr>
        <w:spacing w:line="13" w:lineRule="exact"/>
        <w:rPr>
          <w:rFonts w:eastAsia="Times New Roman"/>
          <w:sz w:val="24"/>
          <w:szCs w:val="24"/>
        </w:rPr>
      </w:pPr>
    </w:p>
    <w:p w:rsidR="00437450" w:rsidRDefault="00E5465F">
      <w:pPr>
        <w:spacing w:line="234" w:lineRule="auto"/>
        <w:ind w:left="8" w:right="2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Кефир, йогурт, ряженка и др. кисломолочные продукты способствуют нормальному пищеварению и угнетают рост болезнетворных микроорганизмов в тонком кишечнике.</w:t>
      </w:r>
    </w:p>
    <w:p w:rsidR="00994B31" w:rsidRDefault="00994B31">
      <w:pPr>
        <w:spacing w:line="234" w:lineRule="auto"/>
        <w:ind w:left="8" w:right="20" w:firstLine="708"/>
        <w:rPr>
          <w:rFonts w:eastAsia="Times New Roman"/>
          <w:sz w:val="24"/>
          <w:szCs w:val="24"/>
        </w:rPr>
      </w:pPr>
    </w:p>
    <w:p w:rsidR="00437450" w:rsidRDefault="00437450">
      <w:pPr>
        <w:spacing w:line="13" w:lineRule="exact"/>
        <w:rPr>
          <w:rFonts w:eastAsia="Times New Roman"/>
          <w:sz w:val="24"/>
          <w:szCs w:val="24"/>
        </w:rPr>
      </w:pPr>
    </w:p>
    <w:p w:rsidR="00437450" w:rsidRDefault="00E5465F">
      <w:pPr>
        <w:numPr>
          <w:ilvl w:val="1"/>
          <w:numId w:val="3"/>
        </w:numPr>
        <w:tabs>
          <w:tab w:val="left" w:pos="937"/>
        </w:tabs>
        <w:spacing w:line="234" w:lineRule="auto"/>
        <w:ind w:left="8" w:firstLine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питании дошкольников необходимо применять разнообразные овощи, фрукты и плодоовощные соки. Плоды и овощи, особенно свежие – важнейший источник аскорбиновой кислоты, </w:t>
      </w:r>
      <w:proofErr w:type="spellStart"/>
      <w:r>
        <w:rPr>
          <w:rFonts w:eastAsia="Times New Roman"/>
          <w:sz w:val="24"/>
          <w:szCs w:val="24"/>
        </w:rPr>
        <w:t>биофлавоноидов</w:t>
      </w:r>
      <w:proofErr w:type="spellEnd"/>
      <w:r>
        <w:rPr>
          <w:rFonts w:eastAsia="Times New Roman"/>
          <w:sz w:val="24"/>
          <w:szCs w:val="24"/>
        </w:rPr>
        <w:t xml:space="preserve"> (витамин Р), </w:t>
      </w:r>
      <w:proofErr w:type="spellStart"/>
      <w:proofErr w:type="gramStart"/>
      <w:r>
        <w:rPr>
          <w:rFonts w:eastAsia="Times New Roman"/>
          <w:sz w:val="24"/>
          <w:szCs w:val="24"/>
        </w:rPr>
        <w:t>бета-каротина</w:t>
      </w:r>
      <w:proofErr w:type="spellEnd"/>
      <w:proofErr w:type="gramEnd"/>
      <w:r>
        <w:rPr>
          <w:rFonts w:eastAsia="Times New Roman"/>
          <w:sz w:val="24"/>
          <w:szCs w:val="24"/>
        </w:rPr>
        <w:t>.</w:t>
      </w:r>
    </w:p>
    <w:p w:rsidR="00994B31" w:rsidRDefault="00994B31" w:rsidP="00994B31">
      <w:pPr>
        <w:tabs>
          <w:tab w:val="left" w:pos="937"/>
        </w:tabs>
        <w:spacing w:line="234" w:lineRule="auto"/>
        <w:ind w:left="708"/>
        <w:rPr>
          <w:rFonts w:eastAsia="Times New Roman"/>
          <w:sz w:val="24"/>
          <w:szCs w:val="24"/>
        </w:rPr>
      </w:pPr>
    </w:p>
    <w:p w:rsidR="00437450" w:rsidRDefault="00437450">
      <w:pPr>
        <w:spacing w:line="14" w:lineRule="exact"/>
        <w:rPr>
          <w:rFonts w:eastAsia="Times New Roman"/>
          <w:sz w:val="24"/>
          <w:szCs w:val="24"/>
        </w:rPr>
      </w:pPr>
    </w:p>
    <w:p w:rsidR="00437450" w:rsidRDefault="00E5465F">
      <w:pPr>
        <w:spacing w:line="236" w:lineRule="auto"/>
        <w:ind w:left="8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Таким образом, одной из приоритетных задач в дошкольном учреждении мы видим в воспитании у детей навыков здорового образа жизни. </w:t>
      </w:r>
    </w:p>
    <w:p w:rsidR="00994B31" w:rsidRDefault="00994B31">
      <w:pPr>
        <w:spacing w:line="236" w:lineRule="auto"/>
        <w:ind w:left="8" w:firstLine="708"/>
        <w:jc w:val="both"/>
        <w:rPr>
          <w:rFonts w:eastAsia="Times New Roman"/>
          <w:sz w:val="24"/>
          <w:szCs w:val="24"/>
        </w:rPr>
      </w:pPr>
    </w:p>
    <w:p w:rsidR="00437450" w:rsidRDefault="00437450">
      <w:pPr>
        <w:spacing w:line="280" w:lineRule="exact"/>
        <w:rPr>
          <w:rFonts w:eastAsia="Times New Roman"/>
          <w:sz w:val="24"/>
          <w:szCs w:val="24"/>
        </w:rPr>
      </w:pPr>
    </w:p>
    <w:p w:rsidR="00437450" w:rsidRDefault="00E5465F">
      <w:pPr>
        <w:numPr>
          <w:ilvl w:val="2"/>
          <w:numId w:val="3"/>
        </w:numPr>
        <w:tabs>
          <w:tab w:val="left" w:pos="6468"/>
        </w:tabs>
        <w:ind w:left="6468" w:hanging="23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ЦЕЛЬ ПРОГРАММЫ</w:t>
      </w:r>
    </w:p>
    <w:p w:rsidR="00994B31" w:rsidRDefault="00994B31" w:rsidP="00994B31">
      <w:pPr>
        <w:tabs>
          <w:tab w:val="left" w:pos="6468"/>
        </w:tabs>
        <w:ind w:left="6468"/>
        <w:rPr>
          <w:rFonts w:eastAsia="Times New Roman"/>
          <w:b/>
          <w:bCs/>
          <w:sz w:val="24"/>
          <w:szCs w:val="24"/>
        </w:rPr>
      </w:pPr>
    </w:p>
    <w:p w:rsidR="00EB6A07" w:rsidRDefault="00EB6A07" w:rsidP="00EB6A07">
      <w:pPr>
        <w:tabs>
          <w:tab w:val="left" w:pos="6468"/>
        </w:tabs>
        <w:ind w:left="6468"/>
        <w:rPr>
          <w:rFonts w:eastAsia="Times New Roman"/>
          <w:b/>
          <w:bCs/>
          <w:sz w:val="24"/>
          <w:szCs w:val="24"/>
        </w:rPr>
      </w:pPr>
    </w:p>
    <w:p w:rsidR="00437450" w:rsidRPr="00994B31" w:rsidRDefault="00994B31" w:rsidP="00994B31">
      <w:pPr>
        <w:tabs>
          <w:tab w:val="left" w:pos="148"/>
        </w:tabs>
        <w:spacing w:line="235" w:lineRule="auto"/>
        <w:ind w:left="148"/>
        <w:rPr>
          <w:rFonts w:eastAsia="Times New Roman"/>
          <w:sz w:val="24"/>
          <w:szCs w:val="24"/>
        </w:rPr>
        <w:sectPr w:rsidR="00437450" w:rsidRPr="00994B31">
          <w:pgSz w:w="16840" w:h="11906" w:orient="landscape"/>
          <w:pgMar w:top="1440" w:right="838" w:bottom="1440" w:left="852" w:header="0" w:footer="0" w:gutter="0"/>
          <w:cols w:space="720" w:equalWidth="0">
            <w:col w:w="15148"/>
          </w:cols>
        </w:sectPr>
      </w:pPr>
      <w:r>
        <w:rPr>
          <w:rFonts w:eastAsia="Times New Roman"/>
          <w:sz w:val="24"/>
          <w:szCs w:val="24"/>
        </w:rPr>
        <w:t xml:space="preserve">             </w:t>
      </w:r>
      <w:r w:rsidR="00E5465F">
        <w:rPr>
          <w:rFonts w:eastAsia="Times New Roman"/>
          <w:sz w:val="24"/>
          <w:szCs w:val="24"/>
        </w:rPr>
        <w:t>Сохранение и укрепление здоровья детей дошкольного возраста, через организацию рационального питания в</w:t>
      </w:r>
      <w:r w:rsidR="00973A7E">
        <w:rPr>
          <w:rFonts w:eastAsia="Times New Roman"/>
          <w:sz w:val="24"/>
          <w:szCs w:val="24"/>
        </w:rPr>
        <w:t xml:space="preserve"> МК</w:t>
      </w:r>
      <w:r w:rsidR="00E5465F">
        <w:rPr>
          <w:rFonts w:eastAsia="Times New Roman"/>
          <w:sz w:val="24"/>
          <w:szCs w:val="24"/>
        </w:rPr>
        <w:t>ДОУ и семье.</w:t>
      </w:r>
    </w:p>
    <w:p w:rsidR="00437450" w:rsidRDefault="00994B31" w:rsidP="00994B31">
      <w:pPr>
        <w:tabs>
          <w:tab w:val="left" w:pos="7188"/>
        </w:tabs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                                                                                                      3.</w:t>
      </w:r>
      <w:r w:rsidR="00E5465F">
        <w:rPr>
          <w:rFonts w:eastAsia="Times New Roman"/>
          <w:b/>
          <w:bCs/>
          <w:sz w:val="24"/>
          <w:szCs w:val="24"/>
        </w:rPr>
        <w:t>ЗАДАЧИ</w:t>
      </w:r>
    </w:p>
    <w:p w:rsidR="00437450" w:rsidRDefault="00437450">
      <w:pPr>
        <w:spacing w:line="38" w:lineRule="exact"/>
        <w:rPr>
          <w:rFonts w:eastAsia="Times New Roman"/>
          <w:b/>
          <w:bCs/>
          <w:sz w:val="24"/>
          <w:szCs w:val="24"/>
        </w:rPr>
      </w:pPr>
    </w:p>
    <w:p w:rsidR="00437450" w:rsidRDefault="00E5465F">
      <w:pPr>
        <w:numPr>
          <w:ilvl w:val="0"/>
          <w:numId w:val="4"/>
        </w:numPr>
        <w:tabs>
          <w:tab w:val="left" w:pos="152"/>
        </w:tabs>
        <w:spacing w:line="233" w:lineRule="auto"/>
        <w:ind w:left="8" w:right="20" w:hanging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и развитие представления дошкольников о здоровье как одной из важнейших чел</w:t>
      </w:r>
      <w:r w:rsidR="00EB6A07">
        <w:rPr>
          <w:rFonts w:eastAsia="Times New Roman"/>
          <w:sz w:val="24"/>
          <w:szCs w:val="24"/>
        </w:rPr>
        <w:t>овеческих ценностей</w:t>
      </w:r>
      <w:r>
        <w:rPr>
          <w:rFonts w:eastAsia="Times New Roman"/>
          <w:sz w:val="24"/>
          <w:szCs w:val="24"/>
        </w:rPr>
        <w:t>;</w:t>
      </w:r>
    </w:p>
    <w:p w:rsidR="00437450" w:rsidRDefault="00437450">
      <w:pPr>
        <w:spacing w:line="44" w:lineRule="exact"/>
        <w:rPr>
          <w:rFonts w:eastAsia="Times New Roman"/>
          <w:sz w:val="24"/>
          <w:szCs w:val="24"/>
        </w:rPr>
      </w:pPr>
    </w:p>
    <w:p w:rsidR="00437450" w:rsidRDefault="00E5465F">
      <w:pPr>
        <w:numPr>
          <w:ilvl w:val="0"/>
          <w:numId w:val="4"/>
        </w:numPr>
        <w:tabs>
          <w:tab w:val="left" w:pos="174"/>
        </w:tabs>
        <w:spacing w:line="234" w:lineRule="auto"/>
        <w:ind w:left="8" w:hanging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у дошкольников знаний о правилах рационального питания, их роли в сохранении и укрепления здоровья, а также готовности соблюдать эти правила;</w:t>
      </w:r>
    </w:p>
    <w:p w:rsidR="00437450" w:rsidRDefault="00437450">
      <w:pPr>
        <w:spacing w:line="31" w:lineRule="exact"/>
        <w:rPr>
          <w:rFonts w:eastAsia="Times New Roman"/>
          <w:sz w:val="24"/>
          <w:szCs w:val="24"/>
        </w:rPr>
      </w:pPr>
    </w:p>
    <w:p w:rsidR="00437450" w:rsidRDefault="00E5465F">
      <w:pPr>
        <w:numPr>
          <w:ilvl w:val="0"/>
          <w:numId w:val="4"/>
        </w:numPr>
        <w:tabs>
          <w:tab w:val="left" w:pos="148"/>
        </w:tabs>
        <w:ind w:left="148" w:hanging="1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повышение компетентности сотрудников М</w:t>
      </w:r>
      <w:r w:rsidR="00EB6A07">
        <w:rPr>
          <w:rFonts w:eastAsia="Times New Roman"/>
          <w:sz w:val="24"/>
          <w:szCs w:val="24"/>
        </w:rPr>
        <w:t>К</w:t>
      </w:r>
      <w:r>
        <w:rPr>
          <w:rFonts w:eastAsia="Times New Roman"/>
          <w:sz w:val="24"/>
          <w:szCs w:val="24"/>
        </w:rPr>
        <w:t>ДОУ в вопросах рационального питания дошкольников;</w:t>
      </w:r>
    </w:p>
    <w:p w:rsidR="00437450" w:rsidRDefault="00437450">
      <w:pPr>
        <w:spacing w:line="31" w:lineRule="exact"/>
        <w:rPr>
          <w:sz w:val="20"/>
          <w:szCs w:val="20"/>
        </w:rPr>
      </w:pPr>
    </w:p>
    <w:p w:rsidR="00437450" w:rsidRDefault="00E5465F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-обновление информационной среды учреждения по организации рационального питания дошкольников;</w:t>
      </w:r>
    </w:p>
    <w:p w:rsidR="00437450" w:rsidRDefault="00437450">
      <w:pPr>
        <w:spacing w:line="41" w:lineRule="exact"/>
        <w:rPr>
          <w:sz w:val="20"/>
          <w:szCs w:val="20"/>
        </w:rPr>
      </w:pPr>
    </w:p>
    <w:p w:rsidR="00437450" w:rsidRDefault="00E5465F">
      <w:pPr>
        <w:numPr>
          <w:ilvl w:val="0"/>
          <w:numId w:val="5"/>
        </w:numPr>
        <w:tabs>
          <w:tab w:val="left" w:pos="212"/>
        </w:tabs>
        <w:spacing w:line="234" w:lineRule="auto"/>
        <w:ind w:left="8" w:right="20" w:hanging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разработка и внедрение эффективных форм сотрудничества с родителями в практику по преемственности организации питания детей в домашних условиях и ДОУ.</w:t>
      </w:r>
    </w:p>
    <w:p w:rsidR="00437450" w:rsidRDefault="00437450">
      <w:pPr>
        <w:spacing w:line="282" w:lineRule="exact"/>
        <w:rPr>
          <w:sz w:val="20"/>
          <w:szCs w:val="20"/>
        </w:rPr>
      </w:pPr>
    </w:p>
    <w:p w:rsidR="00437450" w:rsidRDefault="00E5465F">
      <w:pPr>
        <w:ind w:right="12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4. СОСТОЯНИЕ ОРГАНИЗАЦИИ ПИТАНИЯ В </w:t>
      </w:r>
      <w:r w:rsidR="00973A7E">
        <w:rPr>
          <w:rFonts w:eastAsia="Times New Roman"/>
          <w:b/>
          <w:bCs/>
          <w:sz w:val="24"/>
          <w:szCs w:val="24"/>
        </w:rPr>
        <w:t xml:space="preserve"> МК</w:t>
      </w:r>
      <w:r>
        <w:rPr>
          <w:rFonts w:eastAsia="Times New Roman"/>
          <w:b/>
          <w:bCs/>
          <w:sz w:val="24"/>
          <w:szCs w:val="24"/>
        </w:rPr>
        <w:t>ДОУ</w:t>
      </w:r>
      <w:r w:rsidR="00973A7E">
        <w:rPr>
          <w:rFonts w:eastAsia="Times New Roman"/>
          <w:b/>
          <w:bCs/>
          <w:sz w:val="24"/>
          <w:szCs w:val="24"/>
        </w:rPr>
        <w:t xml:space="preserve"> №11</w:t>
      </w:r>
    </w:p>
    <w:p w:rsidR="00EB6A07" w:rsidRDefault="00EB6A07">
      <w:pPr>
        <w:ind w:right="12"/>
        <w:jc w:val="center"/>
        <w:rPr>
          <w:sz w:val="20"/>
          <w:szCs w:val="20"/>
        </w:rPr>
      </w:pPr>
    </w:p>
    <w:p w:rsidR="00437450" w:rsidRDefault="00E5465F">
      <w:pPr>
        <w:spacing w:line="235" w:lineRule="auto"/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 Общая характеристика столовой</w:t>
      </w:r>
    </w:p>
    <w:p w:rsidR="00437450" w:rsidRDefault="00437450">
      <w:pPr>
        <w:spacing w:line="1" w:lineRule="exact"/>
        <w:rPr>
          <w:sz w:val="20"/>
          <w:szCs w:val="20"/>
        </w:rPr>
      </w:pPr>
    </w:p>
    <w:p w:rsidR="00437450" w:rsidRDefault="00E5465F">
      <w:pPr>
        <w:ind w:left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Пищеблок детского сада получает сырье от поставщиков и затем осуществляет процесс приготовления блюд.  В состав пищеблока входит:</w:t>
      </w:r>
    </w:p>
    <w:p w:rsidR="00437450" w:rsidRDefault="00437450">
      <w:pPr>
        <w:spacing w:line="12" w:lineRule="exact"/>
        <w:rPr>
          <w:sz w:val="20"/>
          <w:szCs w:val="20"/>
        </w:rPr>
      </w:pPr>
    </w:p>
    <w:p w:rsidR="00437450" w:rsidRDefault="00E5465F">
      <w:pPr>
        <w:spacing w:line="234" w:lineRule="auto"/>
        <w:ind w:left="8" w:right="5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цех первичной обработки овощей, горячий, холодный, мясо-рыбный цеха, раздаточная, моечная кухонной посуды, кладовая сухих продуктов, кладовая для овощей, помещение с холодильными оборудованием для хранения скоропортящихся продуктов, загрузочная.</w:t>
      </w:r>
    </w:p>
    <w:p w:rsidR="00437450" w:rsidRDefault="00437450">
      <w:pPr>
        <w:spacing w:line="14" w:lineRule="exact"/>
        <w:rPr>
          <w:sz w:val="20"/>
          <w:szCs w:val="20"/>
        </w:rPr>
      </w:pPr>
    </w:p>
    <w:p w:rsidR="00437450" w:rsidRDefault="00E5465F">
      <w:pPr>
        <w:spacing w:line="234" w:lineRule="auto"/>
        <w:ind w:left="8" w:right="58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Технологическое оборудование пищеблока соответствует действующим санитарно-эпидемиологическими требованиям и находится в исправном состоянии.</w:t>
      </w:r>
    </w:p>
    <w:p w:rsidR="00437450" w:rsidRDefault="00437450">
      <w:pPr>
        <w:spacing w:line="14" w:lineRule="exact"/>
        <w:rPr>
          <w:sz w:val="20"/>
          <w:szCs w:val="20"/>
        </w:rPr>
      </w:pPr>
    </w:p>
    <w:p w:rsidR="00437450" w:rsidRDefault="00E5465F">
      <w:pPr>
        <w:spacing w:line="236" w:lineRule="auto"/>
        <w:ind w:left="8" w:right="52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Технические особенности и производственные мощности технологического оборудования пищеблока</w:t>
      </w:r>
      <w:r w:rsidR="00897529">
        <w:rPr>
          <w:rFonts w:eastAsia="Times New Roman"/>
          <w:sz w:val="24"/>
          <w:szCs w:val="24"/>
        </w:rPr>
        <w:t xml:space="preserve"> МК</w:t>
      </w:r>
      <w:r>
        <w:rPr>
          <w:rFonts w:eastAsia="Times New Roman"/>
          <w:sz w:val="24"/>
          <w:szCs w:val="24"/>
        </w:rPr>
        <w:t>ДОУ соответствуют количеству питающихся, числу и ассортименту блюд, планировке и площадям помещений пищеблока. Оборудование пищеблока подразделяется на: механическое, тепловое, холодильное и немеханическое.</w:t>
      </w:r>
    </w:p>
    <w:p w:rsidR="00437450" w:rsidRDefault="00437450">
      <w:pPr>
        <w:spacing w:line="2" w:lineRule="exact"/>
        <w:rPr>
          <w:sz w:val="20"/>
          <w:szCs w:val="20"/>
        </w:rPr>
      </w:pPr>
    </w:p>
    <w:p w:rsidR="00437450" w:rsidRDefault="00E5465F">
      <w:pPr>
        <w:ind w:left="708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Механическое </w:t>
      </w:r>
      <w:r>
        <w:rPr>
          <w:rFonts w:eastAsia="Times New Roman"/>
          <w:sz w:val="24"/>
          <w:szCs w:val="24"/>
        </w:rPr>
        <w:t>оборудование применяется для первичной обработки продуктов,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это оборудование для:</w:t>
      </w:r>
    </w:p>
    <w:p w:rsidR="00437450" w:rsidRDefault="00E5465F">
      <w:pPr>
        <w:numPr>
          <w:ilvl w:val="0"/>
          <w:numId w:val="6"/>
        </w:numPr>
        <w:tabs>
          <w:tab w:val="left" w:pos="148"/>
        </w:tabs>
        <w:ind w:left="148" w:hanging="1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обработки картофеля и овощей (</w:t>
      </w:r>
      <w:r>
        <w:rPr>
          <w:rFonts w:eastAsia="Times New Roman"/>
          <w:sz w:val="24"/>
          <w:szCs w:val="24"/>
          <w:u w:val="single"/>
        </w:rPr>
        <w:t>универсальный механический привод</w:t>
      </w:r>
      <w:r>
        <w:rPr>
          <w:rFonts w:eastAsia="Times New Roman"/>
          <w:sz w:val="24"/>
          <w:szCs w:val="24"/>
        </w:rPr>
        <w:t xml:space="preserve"> и </w:t>
      </w:r>
      <w:r>
        <w:rPr>
          <w:rFonts w:eastAsia="Times New Roman"/>
          <w:sz w:val="24"/>
          <w:szCs w:val="24"/>
          <w:u w:val="single"/>
        </w:rPr>
        <w:t>картофелечистка</w:t>
      </w:r>
      <w:r>
        <w:rPr>
          <w:rFonts w:eastAsia="Times New Roman"/>
          <w:sz w:val="24"/>
          <w:szCs w:val="24"/>
        </w:rPr>
        <w:t>);</w:t>
      </w:r>
    </w:p>
    <w:p w:rsidR="00437450" w:rsidRDefault="00E5465F">
      <w:pPr>
        <w:numPr>
          <w:ilvl w:val="0"/>
          <w:numId w:val="6"/>
        </w:numPr>
        <w:tabs>
          <w:tab w:val="left" w:pos="148"/>
        </w:tabs>
        <w:ind w:left="148" w:hanging="1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обработки мяса и рыбы (</w:t>
      </w:r>
      <w:r>
        <w:rPr>
          <w:rFonts w:eastAsia="Times New Roman"/>
          <w:sz w:val="24"/>
          <w:szCs w:val="24"/>
          <w:u w:val="single"/>
        </w:rPr>
        <w:t>мясорубка</w:t>
      </w:r>
      <w:r>
        <w:rPr>
          <w:rFonts w:eastAsia="Times New Roman"/>
          <w:sz w:val="24"/>
          <w:szCs w:val="24"/>
        </w:rPr>
        <w:t>);</w:t>
      </w:r>
    </w:p>
    <w:p w:rsidR="00437450" w:rsidRDefault="00E5465F">
      <w:pPr>
        <w:numPr>
          <w:ilvl w:val="0"/>
          <w:numId w:val="6"/>
        </w:numPr>
        <w:tabs>
          <w:tab w:val="left" w:pos="148"/>
        </w:tabs>
        <w:ind w:left="148" w:hanging="1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u w:val="single"/>
        </w:rPr>
        <w:t>ванны</w:t>
      </w:r>
      <w:r>
        <w:rPr>
          <w:rFonts w:eastAsia="Times New Roman"/>
          <w:sz w:val="24"/>
          <w:szCs w:val="24"/>
        </w:rPr>
        <w:t xml:space="preserve"> для ручного мытья посуды);</w:t>
      </w:r>
    </w:p>
    <w:p w:rsidR="00437450" w:rsidRDefault="00E5465F">
      <w:pPr>
        <w:numPr>
          <w:ilvl w:val="1"/>
          <w:numId w:val="6"/>
        </w:numPr>
        <w:tabs>
          <w:tab w:val="left" w:pos="928"/>
        </w:tabs>
        <w:ind w:left="928" w:hanging="2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перечень теплового оборудования, предназначенного для тепловой обработки продуктов (варки и комбинированной обработки), входят:</w:t>
      </w:r>
    </w:p>
    <w:p w:rsidR="00437450" w:rsidRDefault="00E5465F">
      <w:pPr>
        <w:numPr>
          <w:ilvl w:val="0"/>
          <w:numId w:val="6"/>
        </w:numPr>
        <w:tabs>
          <w:tab w:val="left" w:pos="148"/>
        </w:tabs>
        <w:ind w:left="148" w:hanging="1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u w:val="single"/>
        </w:rPr>
        <w:t>электрическая</w:t>
      </w:r>
      <w:r>
        <w:rPr>
          <w:rFonts w:eastAsia="Times New Roman"/>
          <w:sz w:val="24"/>
          <w:szCs w:val="24"/>
        </w:rPr>
        <w:t xml:space="preserve"> плита с духовым шкафом;</w:t>
      </w:r>
    </w:p>
    <w:p w:rsidR="00437450" w:rsidRDefault="00437450">
      <w:pPr>
        <w:sectPr w:rsidR="00437450">
          <w:pgSz w:w="16840" w:h="11906" w:orient="landscape"/>
          <w:pgMar w:top="1440" w:right="838" w:bottom="943" w:left="852" w:header="0" w:footer="0" w:gutter="0"/>
          <w:cols w:space="720" w:equalWidth="0">
            <w:col w:w="15148"/>
          </w:cols>
        </w:sectPr>
      </w:pPr>
    </w:p>
    <w:p w:rsidR="00437450" w:rsidRDefault="00437450">
      <w:pPr>
        <w:spacing w:line="12" w:lineRule="exact"/>
        <w:rPr>
          <w:sz w:val="20"/>
          <w:szCs w:val="20"/>
        </w:rPr>
      </w:pPr>
    </w:p>
    <w:p w:rsidR="00437450" w:rsidRDefault="00E5465F">
      <w:pPr>
        <w:numPr>
          <w:ilvl w:val="1"/>
          <w:numId w:val="7"/>
        </w:numPr>
        <w:tabs>
          <w:tab w:val="left" w:pos="928"/>
        </w:tabs>
        <w:ind w:left="928" w:hanging="220"/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 xml:space="preserve">немеханизированному </w:t>
      </w:r>
      <w:r>
        <w:rPr>
          <w:rFonts w:eastAsia="Times New Roman"/>
          <w:sz w:val="23"/>
          <w:szCs w:val="23"/>
        </w:rPr>
        <w:t>оборудованию относятся:</w:t>
      </w:r>
    </w:p>
    <w:p w:rsidR="00437450" w:rsidRDefault="00E5465F">
      <w:pPr>
        <w:numPr>
          <w:ilvl w:val="0"/>
          <w:numId w:val="7"/>
        </w:numPr>
        <w:tabs>
          <w:tab w:val="left" w:pos="148"/>
        </w:tabs>
        <w:ind w:left="148" w:hanging="1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u w:val="single"/>
        </w:rPr>
        <w:t>производственные столы</w:t>
      </w:r>
      <w:r>
        <w:rPr>
          <w:rFonts w:eastAsia="Times New Roman"/>
          <w:sz w:val="24"/>
          <w:szCs w:val="24"/>
        </w:rPr>
        <w:t>;</w:t>
      </w:r>
    </w:p>
    <w:p w:rsidR="00437450" w:rsidRDefault="00E5465F">
      <w:pPr>
        <w:numPr>
          <w:ilvl w:val="0"/>
          <w:numId w:val="7"/>
        </w:numPr>
        <w:tabs>
          <w:tab w:val="left" w:pos="148"/>
        </w:tabs>
        <w:ind w:left="148" w:hanging="1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u w:val="single"/>
        </w:rPr>
        <w:t>стеллажи</w:t>
      </w:r>
      <w:r>
        <w:rPr>
          <w:rFonts w:eastAsia="Times New Roman"/>
          <w:sz w:val="24"/>
          <w:szCs w:val="24"/>
        </w:rPr>
        <w:t xml:space="preserve"> (шкафы);</w:t>
      </w:r>
    </w:p>
    <w:p w:rsidR="00437450" w:rsidRDefault="00E5465F">
      <w:pPr>
        <w:numPr>
          <w:ilvl w:val="0"/>
          <w:numId w:val="7"/>
        </w:numPr>
        <w:tabs>
          <w:tab w:val="left" w:pos="148"/>
        </w:tabs>
        <w:ind w:left="148" w:hanging="1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u w:val="single"/>
        </w:rPr>
        <w:t>весы</w:t>
      </w:r>
      <w:r>
        <w:rPr>
          <w:rFonts w:eastAsia="Times New Roman"/>
          <w:sz w:val="24"/>
          <w:szCs w:val="24"/>
        </w:rPr>
        <w:t>;</w:t>
      </w:r>
    </w:p>
    <w:p w:rsidR="00437450" w:rsidRDefault="00E5465F">
      <w:pPr>
        <w:numPr>
          <w:ilvl w:val="0"/>
          <w:numId w:val="7"/>
        </w:numPr>
        <w:tabs>
          <w:tab w:val="left" w:pos="148"/>
        </w:tabs>
        <w:ind w:left="148" w:hanging="1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u w:val="single"/>
        </w:rPr>
        <w:t>раковины для мытья рук</w:t>
      </w:r>
      <w:r>
        <w:rPr>
          <w:rFonts w:eastAsia="Times New Roman"/>
          <w:sz w:val="24"/>
          <w:szCs w:val="24"/>
        </w:rPr>
        <w:t>.</w:t>
      </w:r>
    </w:p>
    <w:p w:rsidR="00437450" w:rsidRDefault="00E5465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437450" w:rsidRDefault="00E5465F">
      <w:pPr>
        <w:numPr>
          <w:ilvl w:val="0"/>
          <w:numId w:val="8"/>
        </w:numPr>
        <w:tabs>
          <w:tab w:val="left" w:pos="228"/>
        </w:tabs>
        <w:spacing w:line="236" w:lineRule="auto"/>
        <w:ind w:left="7" w:right="2960" w:hanging="7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холодильному </w:t>
      </w:r>
      <w:r>
        <w:rPr>
          <w:rFonts w:eastAsia="Times New Roman"/>
          <w:sz w:val="24"/>
          <w:szCs w:val="24"/>
        </w:rPr>
        <w:t>оборудованию относят: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- </w:t>
      </w:r>
      <w:r>
        <w:rPr>
          <w:rFonts w:eastAsia="Times New Roman"/>
          <w:sz w:val="24"/>
          <w:szCs w:val="24"/>
          <w:u w:val="single"/>
        </w:rPr>
        <w:t>холодильные камеры</w:t>
      </w:r>
      <w:r>
        <w:rPr>
          <w:rFonts w:eastAsia="Times New Roman"/>
          <w:sz w:val="24"/>
          <w:szCs w:val="24"/>
        </w:rPr>
        <w:t xml:space="preserve">; - </w:t>
      </w:r>
      <w:r>
        <w:rPr>
          <w:rFonts w:eastAsia="Times New Roman"/>
          <w:sz w:val="24"/>
          <w:szCs w:val="24"/>
          <w:u w:val="single"/>
        </w:rPr>
        <w:t>холодильные шкафы</w:t>
      </w:r>
      <w:r>
        <w:rPr>
          <w:rFonts w:eastAsia="Times New Roman"/>
          <w:sz w:val="24"/>
          <w:szCs w:val="24"/>
        </w:rPr>
        <w:t>.</w:t>
      </w:r>
    </w:p>
    <w:p w:rsidR="00437450" w:rsidRDefault="00437450">
      <w:pPr>
        <w:sectPr w:rsidR="00437450">
          <w:type w:val="continuous"/>
          <w:pgSz w:w="16840" w:h="11906" w:orient="landscape"/>
          <w:pgMar w:top="1440" w:right="838" w:bottom="943" w:left="852" w:header="0" w:footer="0" w:gutter="0"/>
          <w:cols w:num="2" w:space="720" w:equalWidth="0">
            <w:col w:w="7201" w:space="720"/>
            <w:col w:w="7227"/>
          </w:cols>
        </w:sectPr>
      </w:pPr>
    </w:p>
    <w:p w:rsidR="00437450" w:rsidRDefault="00437450">
      <w:pPr>
        <w:spacing w:line="257" w:lineRule="exact"/>
        <w:rPr>
          <w:sz w:val="20"/>
          <w:szCs w:val="20"/>
        </w:rPr>
      </w:pPr>
    </w:p>
    <w:p w:rsidR="00437450" w:rsidRDefault="00E5465F">
      <w:pPr>
        <w:numPr>
          <w:ilvl w:val="0"/>
          <w:numId w:val="9"/>
        </w:numPr>
        <w:tabs>
          <w:tab w:val="left" w:pos="4640"/>
        </w:tabs>
        <w:ind w:left="4640" w:hanging="24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ПРОГРАММА РАЗВИТИЯ ПО ОРГАНИЗАЦИИ ПИТАНИЯ</w:t>
      </w:r>
    </w:p>
    <w:p w:rsidR="00437450" w:rsidRDefault="00D1611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" o:spid="_x0000_s1026" style="position:absolute;z-index:251649536;visibility:visible;mso-wrap-distance-left:0;mso-wrap-distance-right:0" from=".4pt,14.05pt" to=".4pt,445.4pt" o:allowincell="f" strokeweight=".16931mm"/>
        </w:pict>
      </w:r>
      <w:r>
        <w:rPr>
          <w:sz w:val="20"/>
          <w:szCs w:val="20"/>
        </w:rPr>
        <w:pict>
          <v:line id="Shape 2" o:spid="_x0000_s1027" style="position:absolute;z-index:251650560;visibility:visible;mso-wrap-distance-left:0;mso-wrap-distance-right:0" from="751.85pt,14.05pt" to="751.85pt,445.4pt" o:allowincell="f" strokeweight=".16931mm"/>
        </w:pict>
      </w:r>
    </w:p>
    <w:p w:rsidR="00437450" w:rsidRDefault="00437450">
      <w:pPr>
        <w:spacing w:line="24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20"/>
        <w:gridCol w:w="1380"/>
        <w:gridCol w:w="1380"/>
        <w:gridCol w:w="1320"/>
        <w:gridCol w:w="400"/>
        <w:gridCol w:w="2340"/>
        <w:gridCol w:w="400"/>
        <w:gridCol w:w="2260"/>
        <w:gridCol w:w="2420"/>
        <w:gridCol w:w="2820"/>
        <w:gridCol w:w="20"/>
      </w:tblGrid>
      <w:tr w:rsidR="00437450">
        <w:trPr>
          <w:trHeight w:val="412"/>
        </w:trPr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gridSpan w:val="3"/>
            <w:vMerge w:val="restart"/>
            <w:tcBorders>
              <w:top w:val="single" w:sz="8" w:space="0" w:color="auto"/>
            </w:tcBorders>
            <w:vAlign w:val="bottom"/>
          </w:tcPr>
          <w:p w:rsidR="00437450" w:rsidRDefault="00E5465F">
            <w:pPr>
              <w:ind w:left="1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</w:t>
            </w:r>
          </w:p>
        </w:tc>
        <w:tc>
          <w:tcPr>
            <w:tcW w:w="2340" w:type="dxa"/>
            <w:tcBorders>
              <w:top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</w:t>
            </w:r>
          </w:p>
        </w:tc>
        <w:tc>
          <w:tcPr>
            <w:tcW w:w="24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Ответственные</w:t>
            </w:r>
          </w:p>
        </w:tc>
        <w:tc>
          <w:tcPr>
            <w:tcW w:w="2820" w:type="dxa"/>
            <w:tcBorders>
              <w:top w:val="single" w:sz="8" w:space="0" w:color="auto"/>
            </w:tcBorders>
            <w:vAlign w:val="bottom"/>
          </w:tcPr>
          <w:p w:rsidR="00437450" w:rsidRDefault="00E5465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Источник</w:t>
            </w: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139"/>
        </w:trPr>
        <w:tc>
          <w:tcPr>
            <w:tcW w:w="320" w:type="dxa"/>
            <w:vAlign w:val="bottom"/>
          </w:tcPr>
          <w:p w:rsidR="00437450" w:rsidRDefault="00437450">
            <w:pPr>
              <w:rPr>
                <w:sz w:val="12"/>
                <w:szCs w:val="12"/>
              </w:rPr>
            </w:pPr>
          </w:p>
        </w:tc>
        <w:tc>
          <w:tcPr>
            <w:tcW w:w="1380" w:type="dxa"/>
            <w:vAlign w:val="bottom"/>
          </w:tcPr>
          <w:p w:rsidR="00437450" w:rsidRDefault="00437450">
            <w:pPr>
              <w:rPr>
                <w:sz w:val="12"/>
                <w:szCs w:val="12"/>
              </w:rPr>
            </w:pPr>
          </w:p>
        </w:tc>
        <w:tc>
          <w:tcPr>
            <w:tcW w:w="3100" w:type="dxa"/>
            <w:gridSpan w:val="3"/>
            <w:vMerge/>
            <w:vAlign w:val="bottom"/>
          </w:tcPr>
          <w:p w:rsidR="00437450" w:rsidRDefault="00437450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vAlign w:val="bottom"/>
          </w:tcPr>
          <w:p w:rsidR="00437450" w:rsidRDefault="00437450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2"/>
                <w:szCs w:val="12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2"/>
                <w:szCs w:val="12"/>
              </w:rPr>
            </w:pPr>
          </w:p>
        </w:tc>
        <w:tc>
          <w:tcPr>
            <w:tcW w:w="2820" w:type="dxa"/>
            <w:vMerge w:val="restart"/>
            <w:vAlign w:val="bottom"/>
          </w:tcPr>
          <w:p w:rsidR="00437450" w:rsidRDefault="00E5465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137"/>
        </w:trPr>
        <w:tc>
          <w:tcPr>
            <w:tcW w:w="320" w:type="dxa"/>
            <w:vAlign w:val="bottom"/>
          </w:tcPr>
          <w:p w:rsidR="00437450" w:rsidRDefault="00437450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vAlign w:val="bottom"/>
          </w:tcPr>
          <w:p w:rsidR="00437450" w:rsidRDefault="00437450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vAlign w:val="bottom"/>
          </w:tcPr>
          <w:p w:rsidR="00437450" w:rsidRDefault="00437450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vAlign w:val="bottom"/>
          </w:tcPr>
          <w:p w:rsidR="00437450" w:rsidRDefault="00437450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vAlign w:val="bottom"/>
          </w:tcPr>
          <w:p w:rsidR="00437450" w:rsidRDefault="00437450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Align w:val="bottom"/>
          </w:tcPr>
          <w:p w:rsidR="00437450" w:rsidRDefault="00437450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1"/>
                <w:szCs w:val="1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1"/>
                <w:szCs w:val="11"/>
              </w:rPr>
            </w:pPr>
          </w:p>
        </w:tc>
        <w:tc>
          <w:tcPr>
            <w:tcW w:w="2820" w:type="dxa"/>
            <w:vMerge/>
            <w:vAlign w:val="bottom"/>
          </w:tcPr>
          <w:p w:rsidR="00437450" w:rsidRDefault="0043745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149"/>
        </w:trPr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12"/>
                <w:szCs w:val="12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12"/>
                <w:szCs w:val="12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12"/>
                <w:szCs w:val="12"/>
              </w:rPr>
            </w:pPr>
          </w:p>
        </w:tc>
        <w:tc>
          <w:tcPr>
            <w:tcW w:w="31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2"/>
                <w:szCs w:val="12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2"/>
                <w:szCs w:val="12"/>
              </w:rPr>
            </w:pPr>
          </w:p>
        </w:tc>
        <w:tc>
          <w:tcPr>
            <w:tcW w:w="282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63"/>
        </w:trPr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37450" w:rsidRDefault="00437450"/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437450" w:rsidRDefault="00437450"/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437450" w:rsidRDefault="00437450"/>
        </w:tc>
        <w:tc>
          <w:tcPr>
            <w:tcW w:w="9140" w:type="dxa"/>
            <w:gridSpan w:val="6"/>
            <w:tcBorders>
              <w:bottom w:val="single" w:sz="8" w:space="0" w:color="auto"/>
            </w:tcBorders>
            <w:vAlign w:val="bottom"/>
          </w:tcPr>
          <w:p w:rsidR="00437450" w:rsidRDefault="00E5465F"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I. Организационно – аналитическая деятельность, информационное обеспечение</w:t>
            </w:r>
          </w:p>
        </w:tc>
        <w:tc>
          <w:tcPr>
            <w:tcW w:w="2820" w:type="dxa"/>
            <w:tcBorders>
              <w:bottom w:val="single" w:sz="8" w:space="0" w:color="auto"/>
            </w:tcBorders>
            <w:vAlign w:val="bottom"/>
          </w:tcPr>
          <w:p w:rsidR="00437450" w:rsidRDefault="00437450"/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67"/>
        </w:trPr>
        <w:tc>
          <w:tcPr>
            <w:tcW w:w="7540" w:type="dxa"/>
            <w:gridSpan w:val="7"/>
            <w:vAlign w:val="bottom"/>
          </w:tcPr>
          <w:p w:rsidR="00437450" w:rsidRDefault="00E5465F">
            <w:pPr>
              <w:spacing w:line="26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 xml:space="preserve"> Разработка нормативно-правовой и технологической документации</w:t>
            </w:r>
          </w:p>
        </w:tc>
        <w:tc>
          <w:tcPr>
            <w:tcW w:w="2260" w:type="dxa"/>
            <w:vAlign w:val="bottom"/>
          </w:tcPr>
          <w:p w:rsidR="00437450" w:rsidRDefault="00E5465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мере</w:t>
            </w:r>
          </w:p>
        </w:tc>
        <w:tc>
          <w:tcPr>
            <w:tcW w:w="2420" w:type="dxa"/>
            <w:vAlign w:val="bottom"/>
          </w:tcPr>
          <w:p w:rsidR="00437450" w:rsidRDefault="00E5465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Заведующий</w:t>
            </w:r>
          </w:p>
        </w:tc>
        <w:tc>
          <w:tcPr>
            <w:tcW w:w="2820" w:type="dxa"/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74"/>
        </w:trPr>
        <w:tc>
          <w:tcPr>
            <w:tcW w:w="4800" w:type="dxa"/>
            <w:gridSpan w:val="5"/>
            <w:vAlign w:val="bottom"/>
          </w:tcPr>
          <w:p w:rsidR="00437450" w:rsidRDefault="00E5465F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организации дошкольного питания</w:t>
            </w:r>
          </w:p>
        </w:tc>
        <w:tc>
          <w:tcPr>
            <w:tcW w:w="2340" w:type="dxa"/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vAlign w:val="bottom"/>
          </w:tcPr>
          <w:p w:rsidR="00437450" w:rsidRDefault="00E5465F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необходимости</w:t>
            </w:r>
          </w:p>
        </w:tc>
        <w:tc>
          <w:tcPr>
            <w:tcW w:w="2420" w:type="dxa"/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76"/>
        </w:trPr>
        <w:tc>
          <w:tcPr>
            <w:tcW w:w="320" w:type="dxa"/>
            <w:vAlign w:val="bottom"/>
          </w:tcPr>
          <w:p w:rsidR="00437450" w:rsidRDefault="00E5465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6820" w:type="dxa"/>
            <w:gridSpan w:val="5"/>
            <w:vAlign w:val="bottom"/>
          </w:tcPr>
          <w:p w:rsidR="00437450" w:rsidRDefault="00E5465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системы производственного контроля</w:t>
            </w:r>
          </w:p>
        </w:tc>
        <w:tc>
          <w:tcPr>
            <w:tcW w:w="40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Align w:val="bottom"/>
          </w:tcPr>
          <w:p w:rsidR="00437450" w:rsidRDefault="00437450">
            <w:pPr>
              <w:spacing w:line="26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2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76"/>
        </w:trPr>
        <w:tc>
          <w:tcPr>
            <w:tcW w:w="320" w:type="dxa"/>
            <w:vAlign w:val="bottom"/>
          </w:tcPr>
          <w:p w:rsidR="00437450" w:rsidRDefault="00E5465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4480" w:type="dxa"/>
            <w:gridSpan w:val="4"/>
            <w:vAlign w:val="bottom"/>
          </w:tcPr>
          <w:p w:rsidR="00437450" w:rsidRDefault="00E5465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десятидневного меню</w:t>
            </w:r>
          </w:p>
        </w:tc>
        <w:tc>
          <w:tcPr>
            <w:tcW w:w="234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437450" w:rsidRDefault="00E5465F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 20</w:t>
            </w:r>
            <w:r w:rsidR="00994B31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2420" w:type="dxa"/>
            <w:vAlign w:val="bottom"/>
          </w:tcPr>
          <w:p w:rsidR="00437450" w:rsidRDefault="00E5465F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Комиссия 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82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76"/>
        </w:trPr>
        <w:tc>
          <w:tcPr>
            <w:tcW w:w="320" w:type="dxa"/>
            <w:vAlign w:val="bottom"/>
          </w:tcPr>
          <w:p w:rsidR="00437450" w:rsidRDefault="00E5465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6820" w:type="dxa"/>
            <w:gridSpan w:val="5"/>
            <w:vAlign w:val="bottom"/>
          </w:tcPr>
          <w:p w:rsidR="00437450" w:rsidRDefault="00E5465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работы по витаминизации блюд</w:t>
            </w:r>
          </w:p>
        </w:tc>
        <w:tc>
          <w:tcPr>
            <w:tcW w:w="40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437450" w:rsidRDefault="00E5465F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мере</w:t>
            </w:r>
          </w:p>
        </w:tc>
        <w:tc>
          <w:tcPr>
            <w:tcW w:w="2420" w:type="dxa"/>
            <w:vAlign w:val="bottom"/>
          </w:tcPr>
          <w:p w:rsidR="00437450" w:rsidRDefault="00897529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</w:t>
            </w:r>
            <w:r w:rsidR="00E5465F">
              <w:rPr>
                <w:rFonts w:eastAsia="Times New Roman"/>
                <w:w w:val="99"/>
                <w:sz w:val="24"/>
                <w:szCs w:val="24"/>
              </w:rPr>
              <w:t>итанию</w:t>
            </w:r>
          </w:p>
        </w:tc>
        <w:tc>
          <w:tcPr>
            <w:tcW w:w="282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76"/>
        </w:trPr>
        <w:tc>
          <w:tcPr>
            <w:tcW w:w="320" w:type="dxa"/>
            <w:vAlign w:val="bottom"/>
          </w:tcPr>
          <w:p w:rsidR="00437450" w:rsidRDefault="00E5465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5.</w:t>
            </w:r>
          </w:p>
        </w:tc>
        <w:tc>
          <w:tcPr>
            <w:tcW w:w="7220" w:type="dxa"/>
            <w:gridSpan w:val="6"/>
            <w:vAlign w:val="bottom"/>
          </w:tcPr>
          <w:p w:rsidR="00437450" w:rsidRDefault="00E546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Пополнение    фонда    нормативной    документации    новыми</w:t>
            </w:r>
          </w:p>
        </w:tc>
        <w:tc>
          <w:tcPr>
            <w:tcW w:w="2260" w:type="dxa"/>
            <w:vAlign w:val="bottom"/>
          </w:tcPr>
          <w:p w:rsidR="00437450" w:rsidRDefault="00E5465F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необходимости</w:t>
            </w:r>
          </w:p>
        </w:tc>
        <w:tc>
          <w:tcPr>
            <w:tcW w:w="242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52"/>
        </w:trPr>
        <w:tc>
          <w:tcPr>
            <w:tcW w:w="3080" w:type="dxa"/>
            <w:gridSpan w:val="3"/>
            <w:vAlign w:val="bottom"/>
          </w:tcPr>
          <w:p w:rsidR="00437450" w:rsidRDefault="00E5465F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инструкциями, </w:t>
            </w:r>
            <w:r>
              <w:rPr>
                <w:rFonts w:eastAsia="Times New Roman"/>
                <w:color w:val="743399"/>
                <w:w w:val="99"/>
                <w:sz w:val="24"/>
                <w:szCs w:val="24"/>
              </w:rPr>
              <w:t>санитарными</w:t>
            </w:r>
          </w:p>
        </w:tc>
        <w:tc>
          <w:tcPr>
            <w:tcW w:w="1720" w:type="dxa"/>
            <w:gridSpan w:val="2"/>
            <w:vAlign w:val="bottom"/>
          </w:tcPr>
          <w:p w:rsidR="00437450" w:rsidRDefault="00994B31">
            <w:pPr>
              <w:spacing w:line="252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color w:val="743399"/>
                <w:sz w:val="24"/>
                <w:szCs w:val="24"/>
              </w:rPr>
              <w:t>Н</w:t>
            </w:r>
            <w:r w:rsidR="00E5465F">
              <w:rPr>
                <w:rFonts w:eastAsia="Times New Roman"/>
                <w:color w:val="743399"/>
                <w:sz w:val="24"/>
                <w:szCs w:val="24"/>
              </w:rPr>
              <w:t>ормами</w:t>
            </w:r>
            <w:r>
              <w:rPr>
                <w:rFonts w:eastAsia="Times New Roman"/>
                <w:color w:val="743399"/>
                <w:sz w:val="24"/>
                <w:szCs w:val="24"/>
              </w:rPr>
              <w:t xml:space="preserve">  </w:t>
            </w:r>
            <w:r w:rsidR="00E5465F">
              <w:rPr>
                <w:rFonts w:eastAsia="Times New Roman"/>
                <w:color w:val="743399"/>
                <w:sz w:val="24"/>
                <w:szCs w:val="24"/>
              </w:rPr>
              <w:t xml:space="preserve"> </w:t>
            </w:r>
            <w:r w:rsidR="00E5465F">
              <w:rPr>
                <w:rFonts w:eastAsia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340" w:type="dxa"/>
            <w:vAlign w:val="bottom"/>
          </w:tcPr>
          <w:p w:rsidR="00437450" w:rsidRDefault="00E5465F">
            <w:pPr>
              <w:spacing w:line="25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рекомендациями</w:t>
            </w:r>
          </w:p>
        </w:tc>
        <w:tc>
          <w:tcPr>
            <w:tcW w:w="400" w:type="dxa"/>
            <w:vAlign w:val="bottom"/>
          </w:tcPr>
          <w:p w:rsidR="00437450" w:rsidRDefault="00E5465F" w:rsidP="00994B31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2260" w:type="dxa"/>
            <w:vAlign w:val="bottom"/>
          </w:tcPr>
          <w:p w:rsidR="00437450" w:rsidRDefault="00437450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vAlign w:val="bottom"/>
          </w:tcPr>
          <w:p w:rsidR="00437450" w:rsidRDefault="00E5465F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Заведующий</w:t>
            </w:r>
          </w:p>
        </w:tc>
        <w:tc>
          <w:tcPr>
            <w:tcW w:w="2820" w:type="dxa"/>
            <w:vAlign w:val="bottom"/>
          </w:tcPr>
          <w:p w:rsidR="00437450" w:rsidRDefault="00437450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0"/>
        </w:trPr>
        <w:tc>
          <w:tcPr>
            <w:tcW w:w="1700" w:type="dxa"/>
            <w:gridSpan w:val="2"/>
            <w:vAlign w:val="bottom"/>
          </w:tcPr>
          <w:p w:rsidR="00437450" w:rsidRDefault="0043745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80" w:type="dxa"/>
            <w:shd w:val="clear" w:color="auto" w:fill="743399"/>
            <w:vAlign w:val="bottom"/>
          </w:tcPr>
          <w:p w:rsidR="00437450" w:rsidRDefault="0043745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20" w:type="dxa"/>
            <w:shd w:val="clear" w:color="auto" w:fill="743399"/>
            <w:vAlign w:val="bottom"/>
          </w:tcPr>
          <w:p w:rsidR="00437450" w:rsidRDefault="0043745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:rsidR="00437450" w:rsidRDefault="0043745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40" w:type="dxa"/>
            <w:vAlign w:val="bottom"/>
          </w:tcPr>
          <w:p w:rsidR="00437450" w:rsidRDefault="0043745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:rsidR="00437450" w:rsidRDefault="0043745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60" w:type="dxa"/>
            <w:vAlign w:val="bottom"/>
          </w:tcPr>
          <w:p w:rsidR="00437450" w:rsidRDefault="0043745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vAlign w:val="bottom"/>
          </w:tcPr>
          <w:p w:rsidR="00437450" w:rsidRDefault="0043745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20" w:type="dxa"/>
            <w:vAlign w:val="bottom"/>
          </w:tcPr>
          <w:p w:rsidR="00437450" w:rsidRDefault="0043745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437450">
        <w:trPr>
          <w:trHeight w:val="280"/>
        </w:trPr>
        <w:tc>
          <w:tcPr>
            <w:tcW w:w="3080" w:type="dxa"/>
            <w:gridSpan w:val="3"/>
            <w:vAlign w:val="bottom"/>
          </w:tcPr>
          <w:p w:rsidR="00437450" w:rsidRDefault="00E5465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 питания.</w:t>
            </w:r>
          </w:p>
        </w:tc>
        <w:tc>
          <w:tcPr>
            <w:tcW w:w="132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76"/>
        </w:trPr>
        <w:tc>
          <w:tcPr>
            <w:tcW w:w="320" w:type="dxa"/>
            <w:vAlign w:val="bottom"/>
          </w:tcPr>
          <w:p w:rsidR="00437450" w:rsidRDefault="00E5465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6.</w:t>
            </w:r>
          </w:p>
        </w:tc>
        <w:tc>
          <w:tcPr>
            <w:tcW w:w="7220" w:type="dxa"/>
            <w:gridSpan w:val="6"/>
            <w:vAlign w:val="bottom"/>
          </w:tcPr>
          <w:p w:rsidR="00437450" w:rsidRDefault="00E5465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производственных совещаний по организации питания.</w:t>
            </w:r>
          </w:p>
        </w:tc>
        <w:tc>
          <w:tcPr>
            <w:tcW w:w="2260" w:type="dxa"/>
            <w:vAlign w:val="bottom"/>
          </w:tcPr>
          <w:p w:rsidR="00437450" w:rsidRDefault="00E5465F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раз в квартал</w:t>
            </w:r>
          </w:p>
        </w:tc>
        <w:tc>
          <w:tcPr>
            <w:tcW w:w="2420" w:type="dxa"/>
            <w:vAlign w:val="bottom"/>
          </w:tcPr>
          <w:p w:rsidR="00437450" w:rsidRDefault="00E5465F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</w:t>
            </w:r>
            <w:r w:rsidR="00994B31">
              <w:rPr>
                <w:rFonts w:eastAsia="Times New Roman"/>
                <w:w w:val="99"/>
                <w:sz w:val="24"/>
                <w:szCs w:val="24"/>
              </w:rPr>
              <w:t>ведующий</w:t>
            </w:r>
          </w:p>
        </w:tc>
        <w:tc>
          <w:tcPr>
            <w:tcW w:w="282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76"/>
        </w:trPr>
        <w:tc>
          <w:tcPr>
            <w:tcW w:w="320" w:type="dxa"/>
            <w:vAlign w:val="bottom"/>
          </w:tcPr>
          <w:p w:rsidR="00437450" w:rsidRDefault="00E5465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7.</w:t>
            </w:r>
          </w:p>
        </w:tc>
        <w:tc>
          <w:tcPr>
            <w:tcW w:w="6820" w:type="dxa"/>
            <w:gridSpan w:val="5"/>
            <w:vAlign w:val="bottom"/>
          </w:tcPr>
          <w:p w:rsidR="00437450" w:rsidRDefault="00E5465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Совещания по результатам производственного контроля.</w:t>
            </w:r>
          </w:p>
        </w:tc>
        <w:tc>
          <w:tcPr>
            <w:tcW w:w="40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437450" w:rsidRDefault="00E5465F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месяц</w:t>
            </w:r>
          </w:p>
        </w:tc>
        <w:tc>
          <w:tcPr>
            <w:tcW w:w="2420" w:type="dxa"/>
            <w:vAlign w:val="bottom"/>
          </w:tcPr>
          <w:p w:rsidR="00437450" w:rsidRDefault="00437450">
            <w:pPr>
              <w:spacing w:line="26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2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76"/>
        </w:trPr>
        <w:tc>
          <w:tcPr>
            <w:tcW w:w="320" w:type="dxa"/>
            <w:vAlign w:val="bottom"/>
          </w:tcPr>
          <w:p w:rsidR="00437450" w:rsidRDefault="00E5465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8.</w:t>
            </w:r>
          </w:p>
        </w:tc>
        <w:tc>
          <w:tcPr>
            <w:tcW w:w="7220" w:type="dxa"/>
            <w:gridSpan w:val="6"/>
            <w:vAlign w:val="bottom"/>
          </w:tcPr>
          <w:p w:rsidR="00437450" w:rsidRDefault="00E5465F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Консультации по организации питания в группах с педагогическим</w:t>
            </w:r>
          </w:p>
        </w:tc>
        <w:tc>
          <w:tcPr>
            <w:tcW w:w="2260" w:type="dxa"/>
            <w:vAlign w:val="bottom"/>
          </w:tcPr>
          <w:p w:rsidR="00437450" w:rsidRDefault="00E5465F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 раза в год</w:t>
            </w:r>
          </w:p>
        </w:tc>
        <w:tc>
          <w:tcPr>
            <w:tcW w:w="2420" w:type="dxa"/>
            <w:vAlign w:val="bottom"/>
          </w:tcPr>
          <w:p w:rsidR="00437450" w:rsidRDefault="00E5465F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Медсестра</w:t>
            </w:r>
          </w:p>
        </w:tc>
        <w:tc>
          <w:tcPr>
            <w:tcW w:w="282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76"/>
        </w:trPr>
        <w:tc>
          <w:tcPr>
            <w:tcW w:w="4800" w:type="dxa"/>
            <w:gridSpan w:val="5"/>
            <w:vAlign w:val="bottom"/>
          </w:tcPr>
          <w:p w:rsidR="00437450" w:rsidRDefault="00E5465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обслуживающим персоналом ДОУ</w:t>
            </w:r>
          </w:p>
        </w:tc>
        <w:tc>
          <w:tcPr>
            <w:tcW w:w="234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76"/>
        </w:trPr>
        <w:tc>
          <w:tcPr>
            <w:tcW w:w="320" w:type="dxa"/>
            <w:vAlign w:val="bottom"/>
          </w:tcPr>
          <w:p w:rsidR="00437450" w:rsidRDefault="00E5465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9.</w:t>
            </w:r>
          </w:p>
        </w:tc>
        <w:tc>
          <w:tcPr>
            <w:tcW w:w="6820" w:type="dxa"/>
            <w:gridSpan w:val="5"/>
            <w:vAlign w:val="bottom"/>
          </w:tcPr>
          <w:p w:rsidR="00437450" w:rsidRDefault="00E5465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Вопросы организации питания на родительских собраниях групп.</w:t>
            </w:r>
          </w:p>
        </w:tc>
        <w:tc>
          <w:tcPr>
            <w:tcW w:w="40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437450" w:rsidRDefault="00E5465F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год</w:t>
            </w:r>
          </w:p>
        </w:tc>
        <w:tc>
          <w:tcPr>
            <w:tcW w:w="2420" w:type="dxa"/>
            <w:vAlign w:val="bottom"/>
          </w:tcPr>
          <w:p w:rsidR="00437450" w:rsidRDefault="00E5465F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Медсестра,</w:t>
            </w:r>
          </w:p>
        </w:tc>
        <w:tc>
          <w:tcPr>
            <w:tcW w:w="282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69"/>
        </w:trPr>
        <w:tc>
          <w:tcPr>
            <w:tcW w:w="320" w:type="dxa"/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vAlign w:val="bottom"/>
          </w:tcPr>
          <w:p w:rsidR="00437450" w:rsidRDefault="00897529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</w:t>
            </w:r>
            <w:r w:rsidR="00E5465F">
              <w:rPr>
                <w:rFonts w:eastAsia="Times New Roman"/>
                <w:w w:val="99"/>
                <w:sz w:val="24"/>
                <w:szCs w:val="24"/>
              </w:rPr>
              <w:t>аведующий</w:t>
            </w:r>
          </w:p>
        </w:tc>
        <w:tc>
          <w:tcPr>
            <w:tcW w:w="2820" w:type="dxa"/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83"/>
        </w:trPr>
        <w:tc>
          <w:tcPr>
            <w:tcW w:w="4800" w:type="dxa"/>
            <w:gridSpan w:val="5"/>
            <w:vAlign w:val="bottom"/>
          </w:tcPr>
          <w:p w:rsidR="00437450" w:rsidRDefault="00E5465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 Осмотр персонала пищеблока</w:t>
            </w:r>
          </w:p>
        </w:tc>
        <w:tc>
          <w:tcPr>
            <w:tcW w:w="234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437450" w:rsidRDefault="00E5465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2420" w:type="dxa"/>
            <w:vAlign w:val="bottom"/>
          </w:tcPr>
          <w:p w:rsidR="00437450" w:rsidRDefault="00E5465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Медсестра</w:t>
            </w:r>
          </w:p>
        </w:tc>
        <w:tc>
          <w:tcPr>
            <w:tcW w:w="282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76"/>
        </w:trPr>
        <w:tc>
          <w:tcPr>
            <w:tcW w:w="7140" w:type="dxa"/>
            <w:gridSpan w:val="6"/>
            <w:vAlign w:val="bottom"/>
          </w:tcPr>
          <w:p w:rsidR="00437450" w:rsidRDefault="00E5465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 Гигиеническое обучение работников пищеблока</w:t>
            </w:r>
          </w:p>
        </w:tc>
        <w:tc>
          <w:tcPr>
            <w:tcW w:w="40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437450" w:rsidRDefault="00E5465F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Ежегодно</w:t>
            </w:r>
          </w:p>
        </w:tc>
        <w:tc>
          <w:tcPr>
            <w:tcW w:w="2420" w:type="dxa"/>
            <w:vAlign w:val="bottom"/>
          </w:tcPr>
          <w:p w:rsidR="00404310" w:rsidRPr="00404310" w:rsidRDefault="00E5465F" w:rsidP="00404310">
            <w:pPr>
              <w:spacing w:line="268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Зам. зав. по АХЧ</w:t>
            </w:r>
            <w:r w:rsidR="00404310">
              <w:rPr>
                <w:rFonts w:eastAsia="Times New Roman"/>
                <w:w w:val="99"/>
                <w:sz w:val="24"/>
                <w:szCs w:val="24"/>
              </w:rPr>
              <w:t xml:space="preserve">                        </w:t>
            </w:r>
            <w:proofErr w:type="spellStart"/>
            <w:r w:rsidR="00404310">
              <w:rPr>
                <w:rFonts w:eastAsia="Times New Roman"/>
                <w:w w:val="99"/>
                <w:sz w:val="24"/>
                <w:szCs w:val="24"/>
              </w:rPr>
              <w:t>мед</w:t>
            </w:r>
            <w:proofErr w:type="gramStart"/>
            <w:r w:rsidR="00404310">
              <w:rPr>
                <w:rFonts w:eastAsia="Times New Roman"/>
                <w:w w:val="99"/>
                <w:sz w:val="24"/>
                <w:szCs w:val="24"/>
              </w:rPr>
              <w:t>.с</w:t>
            </w:r>
            <w:proofErr w:type="gramEnd"/>
            <w:r w:rsidR="00404310">
              <w:rPr>
                <w:rFonts w:eastAsia="Times New Roman"/>
                <w:w w:val="99"/>
                <w:sz w:val="24"/>
                <w:szCs w:val="24"/>
              </w:rPr>
              <w:t>естра</w:t>
            </w:r>
            <w:proofErr w:type="spellEnd"/>
          </w:p>
        </w:tc>
        <w:tc>
          <w:tcPr>
            <w:tcW w:w="2820" w:type="dxa"/>
            <w:vAlign w:val="bottom"/>
          </w:tcPr>
          <w:p w:rsidR="00437450" w:rsidRDefault="00E5465F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Местный бюджет</w:t>
            </w: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77"/>
        </w:trPr>
        <w:tc>
          <w:tcPr>
            <w:tcW w:w="4800" w:type="dxa"/>
            <w:gridSpan w:val="5"/>
            <w:vAlign w:val="bottom"/>
          </w:tcPr>
          <w:p w:rsidR="00437450" w:rsidRDefault="00E5465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 Контроль по соблюдению СанПиН</w:t>
            </w:r>
          </w:p>
        </w:tc>
        <w:tc>
          <w:tcPr>
            <w:tcW w:w="234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437450" w:rsidRDefault="00E5465F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плану работы</w:t>
            </w:r>
          </w:p>
        </w:tc>
        <w:tc>
          <w:tcPr>
            <w:tcW w:w="2420" w:type="dxa"/>
            <w:vAlign w:val="bottom"/>
          </w:tcPr>
          <w:p w:rsidR="00437450" w:rsidRDefault="00E5465F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Комиссия по</w:t>
            </w:r>
          </w:p>
        </w:tc>
        <w:tc>
          <w:tcPr>
            <w:tcW w:w="282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76"/>
        </w:trPr>
        <w:tc>
          <w:tcPr>
            <w:tcW w:w="7140" w:type="dxa"/>
            <w:gridSpan w:val="6"/>
            <w:vAlign w:val="bottom"/>
          </w:tcPr>
          <w:p w:rsidR="00437450" w:rsidRDefault="00E5465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 Контроль за процессом приготовления пищи</w:t>
            </w:r>
          </w:p>
        </w:tc>
        <w:tc>
          <w:tcPr>
            <w:tcW w:w="40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437450" w:rsidRDefault="00E5465F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комиссии</w:t>
            </w:r>
          </w:p>
        </w:tc>
        <w:tc>
          <w:tcPr>
            <w:tcW w:w="2420" w:type="dxa"/>
            <w:vAlign w:val="bottom"/>
          </w:tcPr>
          <w:p w:rsidR="00437450" w:rsidRDefault="00897529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</w:t>
            </w:r>
            <w:r w:rsidR="00E5465F">
              <w:rPr>
                <w:rFonts w:eastAsia="Times New Roman"/>
                <w:w w:val="99"/>
                <w:sz w:val="24"/>
                <w:szCs w:val="24"/>
              </w:rPr>
              <w:t>итанию</w:t>
            </w:r>
          </w:p>
        </w:tc>
        <w:tc>
          <w:tcPr>
            <w:tcW w:w="282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</w:tbl>
    <w:p w:rsidR="00437450" w:rsidRDefault="00D1611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" o:spid="_x0000_s1028" style="position:absolute;z-index:251651584;visibility:visible;mso-wrap-distance-left:0;mso-wrap-distance-right:0;mso-position-horizontal-relative:text;mso-position-vertical-relative:text" from="376.2pt,-248.75pt" to="376.2pt,14.75pt" o:allowincell="f" strokeweight=".16931mm"/>
        </w:pict>
      </w:r>
      <w:r>
        <w:rPr>
          <w:sz w:val="20"/>
          <w:szCs w:val="20"/>
        </w:rPr>
        <w:pict>
          <v:line id="Shape 4" o:spid="_x0000_s1029" style="position:absolute;z-index:251652608;visibility:visible;mso-wrap-distance-left:0;mso-wrap-distance-right:0;mso-position-horizontal-relative:text;mso-position-vertical-relative:text" from="489.6pt,-248.75pt" to="489.6pt,14.75pt" o:allowincell="f" strokeweight=".16931mm"/>
        </w:pict>
      </w:r>
      <w:r>
        <w:rPr>
          <w:sz w:val="20"/>
          <w:szCs w:val="20"/>
        </w:rPr>
        <w:pict>
          <v:line id="Shape 5" o:spid="_x0000_s1030" style="position:absolute;z-index:251653632;visibility:visible;mso-wrap-distance-left:0;mso-wrap-distance-right:0;mso-position-horizontal-relative:text;mso-position-vertical-relative:text" from="609.95pt,-248.75pt" to="609.95pt,14.75pt" o:allowincell="f" strokeweight=".16931mm"/>
        </w:pict>
      </w:r>
    </w:p>
    <w:p w:rsidR="00437450" w:rsidRDefault="00E5465F">
      <w:pPr>
        <w:numPr>
          <w:ilvl w:val="0"/>
          <w:numId w:val="10"/>
        </w:numPr>
        <w:tabs>
          <w:tab w:val="left" w:pos="480"/>
        </w:tabs>
        <w:ind w:left="480" w:hanging="3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Контроль культуры принятия пищи воспитанниками</w:t>
      </w:r>
    </w:p>
    <w:p w:rsidR="00437450" w:rsidRDefault="00D1611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6" o:spid="_x0000_s1031" style="position:absolute;z-index:251654656;visibility:visible;mso-wrap-distance-left:0;mso-wrap-distance-right:0" from=".2pt,.7pt" to="752.1pt,.7pt" o:allowincell="f" strokeweight=".16931mm"/>
        </w:pict>
      </w:r>
    </w:p>
    <w:p w:rsidR="00437450" w:rsidRDefault="00E5465F">
      <w:pPr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II. Работа по воспитанию культуры питания воспитанников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6800"/>
        <w:gridCol w:w="2260"/>
        <w:gridCol w:w="2420"/>
        <w:gridCol w:w="2820"/>
      </w:tblGrid>
      <w:tr w:rsidR="00437450">
        <w:trPr>
          <w:trHeight w:val="264"/>
        </w:trPr>
        <w:tc>
          <w:tcPr>
            <w:tcW w:w="740" w:type="dxa"/>
            <w:tcBorders>
              <w:top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бесед, в рамках недели здоровья «Мы за здоровый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плану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2820" w:type="dxa"/>
            <w:tcBorders>
              <w:top w:val="single" w:sz="8" w:space="0" w:color="auto"/>
            </w:tcBorders>
            <w:vAlign w:val="bottom"/>
          </w:tcPr>
          <w:p w:rsidR="00437450" w:rsidRDefault="00437450"/>
        </w:tc>
      </w:tr>
      <w:tr w:rsidR="00437450">
        <w:trPr>
          <w:trHeight w:val="273"/>
        </w:trPr>
        <w:tc>
          <w:tcPr>
            <w:tcW w:w="7540" w:type="dxa"/>
            <w:gridSpan w:val="2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 жизни»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</w:tr>
      <w:tr w:rsidR="00437450">
        <w:trPr>
          <w:trHeight w:val="276"/>
        </w:trPr>
        <w:tc>
          <w:tcPr>
            <w:tcW w:w="740" w:type="dxa"/>
            <w:vAlign w:val="bottom"/>
          </w:tcPr>
          <w:p w:rsidR="00437450" w:rsidRDefault="00E546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 конкурса  стенгазет  «Личный  пример  -  лучшая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плану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282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</w:tr>
      <w:tr w:rsidR="00437450">
        <w:trPr>
          <w:trHeight w:val="276"/>
        </w:trPr>
        <w:tc>
          <w:tcPr>
            <w:tcW w:w="7540" w:type="dxa"/>
            <w:gridSpan w:val="2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пропаганда здорового питания»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vAlign w:val="bottom"/>
          </w:tcPr>
          <w:p w:rsidR="00437450" w:rsidRDefault="00437450" w:rsidP="00404310">
            <w:pPr>
              <w:rPr>
                <w:sz w:val="20"/>
                <w:szCs w:val="20"/>
              </w:rPr>
            </w:pPr>
          </w:p>
        </w:tc>
      </w:tr>
      <w:tr w:rsidR="00437450">
        <w:trPr>
          <w:trHeight w:val="276"/>
        </w:trPr>
        <w:tc>
          <w:tcPr>
            <w:tcW w:w="740" w:type="dxa"/>
            <w:vAlign w:val="bottom"/>
          </w:tcPr>
          <w:p w:rsidR="00437450" w:rsidRDefault="00E546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«Кулинарный   поединок»   -   развлекательно-познавательная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плану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2820" w:type="dxa"/>
            <w:vAlign w:val="bottom"/>
          </w:tcPr>
          <w:p w:rsidR="00437450" w:rsidRDefault="00437450" w:rsidP="00404310">
            <w:pPr>
              <w:rPr>
                <w:sz w:val="20"/>
                <w:szCs w:val="20"/>
              </w:rPr>
            </w:pPr>
          </w:p>
        </w:tc>
      </w:tr>
      <w:tr w:rsidR="00437450">
        <w:trPr>
          <w:trHeight w:val="276"/>
        </w:trPr>
        <w:tc>
          <w:tcPr>
            <w:tcW w:w="7540" w:type="dxa"/>
            <w:gridSpan w:val="2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 для дошкольников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</w:tr>
      <w:tr w:rsidR="00437450">
        <w:trPr>
          <w:trHeight w:val="291"/>
        </w:trPr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</w:tr>
    </w:tbl>
    <w:p w:rsidR="00437450" w:rsidRDefault="00437450">
      <w:pPr>
        <w:sectPr w:rsidR="00437450">
          <w:pgSz w:w="16840" w:h="11906" w:orient="landscape"/>
          <w:pgMar w:top="1440" w:right="1238" w:bottom="460" w:left="560" w:header="0" w:footer="0" w:gutter="0"/>
          <w:cols w:space="720" w:equalWidth="0">
            <w:col w:w="15040"/>
          </w:cols>
        </w:sectPr>
      </w:pPr>
    </w:p>
    <w:p w:rsidR="00437450" w:rsidRDefault="00D1611C">
      <w:pPr>
        <w:spacing w:line="266" w:lineRule="exact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line id="Shape 7" o:spid="_x0000_s1032" style="position:absolute;z-index:251655680;visibility:visible;mso-wrap-distance-left:0;mso-wrap-distance-right:0;mso-position-horizontal-relative:page;mso-position-vertical-relative:page" from="28.2pt,85.3pt" to="780.1pt,85.3pt" o:allowincell="f" strokeweight=".48pt">
            <w10:wrap anchorx="page" anchory="page"/>
          </v:line>
        </w:pict>
      </w:r>
      <w:r>
        <w:rPr>
          <w:sz w:val="20"/>
          <w:szCs w:val="20"/>
        </w:rPr>
        <w:pict>
          <v:line id="Shape 8" o:spid="_x0000_s1033" style="position:absolute;z-index:251656704;visibility:visible;mso-wrap-distance-left:0;mso-wrap-distance-right:0;mso-position-horizontal-relative:page;mso-position-vertical-relative:page" from="28.4pt,85.1pt" to="28.4pt,308.55pt" o:allowincell="f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9" o:spid="_x0000_s1034" style="position:absolute;z-index:251657728;visibility:visible;mso-wrap-distance-left:0;mso-wrap-distance-right:0;mso-position-horizontal-relative:page;mso-position-vertical-relative:page" from="779.85pt,85.1pt" to="779.85pt,308.55pt" o:allowincell="f" strokeweight=".16931mm">
            <w10:wrap anchorx="page" anchory="page"/>
          </v:line>
        </w:pict>
      </w:r>
    </w:p>
    <w:p w:rsidR="00437450" w:rsidRDefault="00E5465F">
      <w:pPr>
        <w:ind w:left="32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III. Работа по воспитанию культуры питания среди родителей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7160"/>
        <w:gridCol w:w="2260"/>
        <w:gridCol w:w="2420"/>
        <w:gridCol w:w="2820"/>
        <w:gridCol w:w="20"/>
      </w:tblGrid>
      <w:tr w:rsidR="00437450">
        <w:trPr>
          <w:trHeight w:val="264"/>
        </w:trPr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7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бесед, в рамках недели здоровья «Мы за здоровый</w:t>
            </w:r>
          </w:p>
        </w:tc>
        <w:tc>
          <w:tcPr>
            <w:tcW w:w="22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плану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7450" w:rsidRDefault="0088080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зав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.п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о ВМР</w:t>
            </w:r>
          </w:p>
        </w:tc>
        <w:tc>
          <w:tcPr>
            <w:tcW w:w="2820" w:type="dxa"/>
            <w:tcBorders>
              <w:top w:val="single" w:sz="8" w:space="0" w:color="auto"/>
            </w:tcBorders>
            <w:vAlign w:val="bottom"/>
          </w:tcPr>
          <w:p w:rsidR="00437450" w:rsidRDefault="00437450"/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136"/>
        </w:trPr>
        <w:tc>
          <w:tcPr>
            <w:tcW w:w="75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 жизни»</w:t>
            </w: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1"/>
                <w:szCs w:val="1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1"/>
                <w:szCs w:val="11"/>
              </w:rPr>
            </w:pPr>
          </w:p>
        </w:tc>
        <w:tc>
          <w:tcPr>
            <w:tcW w:w="2820" w:type="dxa"/>
            <w:vAlign w:val="bottom"/>
          </w:tcPr>
          <w:p w:rsidR="00437450" w:rsidRDefault="0043745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137"/>
        </w:trPr>
        <w:tc>
          <w:tcPr>
            <w:tcW w:w="75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1"/>
                <w:szCs w:val="1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1"/>
                <w:szCs w:val="11"/>
              </w:rPr>
            </w:pPr>
          </w:p>
        </w:tc>
        <w:tc>
          <w:tcPr>
            <w:tcW w:w="2820" w:type="dxa"/>
            <w:vAlign w:val="bottom"/>
          </w:tcPr>
          <w:p w:rsidR="00437450" w:rsidRDefault="0043745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78"/>
        </w:trPr>
        <w:tc>
          <w:tcPr>
            <w:tcW w:w="380" w:type="dxa"/>
            <w:vAlign w:val="bottom"/>
          </w:tcPr>
          <w:p w:rsidR="00437450" w:rsidRDefault="00437450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437450" w:rsidRDefault="00437450" w:rsidP="00404310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437450" w:rsidRDefault="00437450" w:rsidP="00404310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37450" w:rsidRDefault="00437450" w:rsidP="00404310">
            <w:pPr>
              <w:rPr>
                <w:sz w:val="20"/>
                <w:szCs w:val="20"/>
              </w:rPr>
            </w:pPr>
          </w:p>
        </w:tc>
        <w:tc>
          <w:tcPr>
            <w:tcW w:w="282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137"/>
        </w:trPr>
        <w:tc>
          <w:tcPr>
            <w:tcW w:w="380" w:type="dxa"/>
            <w:vMerge w:val="restart"/>
            <w:vAlign w:val="bottom"/>
          </w:tcPr>
          <w:p w:rsidR="00437450" w:rsidRDefault="00404310">
            <w:pPr>
              <w:spacing w:line="27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E5465F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7160" w:type="dxa"/>
            <w:vMerge w:val="restart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3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родительских собраний по вопросам питания</w:t>
            </w: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1"/>
                <w:szCs w:val="11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437450" w:rsidRDefault="008808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</w:t>
            </w:r>
            <w:r w:rsidR="00404310">
              <w:rPr>
                <w:rFonts w:eastAsia="Times New Roman"/>
                <w:sz w:val="24"/>
                <w:szCs w:val="24"/>
              </w:rPr>
              <w:t>ведующий</w:t>
            </w:r>
          </w:p>
        </w:tc>
        <w:tc>
          <w:tcPr>
            <w:tcW w:w="2820" w:type="dxa"/>
            <w:vAlign w:val="bottom"/>
          </w:tcPr>
          <w:p w:rsidR="00437450" w:rsidRDefault="0043745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139"/>
        </w:trPr>
        <w:tc>
          <w:tcPr>
            <w:tcW w:w="380" w:type="dxa"/>
            <w:vMerge/>
            <w:vAlign w:val="bottom"/>
          </w:tcPr>
          <w:p w:rsidR="00437450" w:rsidRDefault="00437450">
            <w:pPr>
              <w:rPr>
                <w:sz w:val="12"/>
                <w:szCs w:val="12"/>
              </w:rPr>
            </w:pPr>
          </w:p>
        </w:tc>
        <w:tc>
          <w:tcPr>
            <w:tcW w:w="7160" w:type="dxa"/>
            <w:vMerge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2"/>
                <w:szCs w:val="12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плану</w:t>
            </w: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2"/>
                <w:szCs w:val="12"/>
              </w:rPr>
            </w:pPr>
          </w:p>
        </w:tc>
        <w:tc>
          <w:tcPr>
            <w:tcW w:w="2820" w:type="dxa"/>
            <w:vAlign w:val="bottom"/>
          </w:tcPr>
          <w:p w:rsidR="00437450" w:rsidRDefault="0043745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137"/>
        </w:trPr>
        <w:tc>
          <w:tcPr>
            <w:tcW w:w="380" w:type="dxa"/>
            <w:vAlign w:val="bottom"/>
          </w:tcPr>
          <w:p w:rsidR="00437450" w:rsidRDefault="00437450">
            <w:pPr>
              <w:rPr>
                <w:sz w:val="11"/>
                <w:szCs w:val="11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1"/>
                <w:szCs w:val="1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1"/>
                <w:szCs w:val="11"/>
              </w:rPr>
            </w:pPr>
          </w:p>
        </w:tc>
        <w:tc>
          <w:tcPr>
            <w:tcW w:w="2820" w:type="dxa"/>
            <w:vAlign w:val="bottom"/>
          </w:tcPr>
          <w:p w:rsidR="00437450" w:rsidRDefault="0043745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152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13"/>
                <w:szCs w:val="13"/>
              </w:rPr>
            </w:pPr>
          </w:p>
        </w:tc>
        <w:tc>
          <w:tcPr>
            <w:tcW w:w="7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3"/>
                <w:szCs w:val="13"/>
              </w:rPr>
            </w:pPr>
          </w:p>
        </w:tc>
        <w:tc>
          <w:tcPr>
            <w:tcW w:w="282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63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37450" w:rsidRDefault="00437450"/>
        </w:tc>
        <w:tc>
          <w:tcPr>
            <w:tcW w:w="14660" w:type="dxa"/>
            <w:gridSpan w:val="4"/>
            <w:tcBorders>
              <w:bottom w:val="single" w:sz="8" w:space="0" w:color="auto"/>
            </w:tcBorders>
            <w:vAlign w:val="bottom"/>
          </w:tcPr>
          <w:p w:rsidR="00437450" w:rsidRDefault="00E5465F">
            <w:pPr>
              <w:spacing w:line="263" w:lineRule="exact"/>
              <w:ind w:left="27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IV. Работа по улучшению материально–технической базы пищеблока и столовой</w:t>
            </w: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58"/>
        </w:trPr>
        <w:tc>
          <w:tcPr>
            <w:tcW w:w="380" w:type="dxa"/>
            <w:vAlign w:val="bottom"/>
          </w:tcPr>
          <w:p w:rsidR="00437450" w:rsidRDefault="00437450">
            <w:pPr>
              <w:spacing w:line="25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437450" w:rsidRDefault="00437450" w:rsidP="00880801">
            <w:pPr>
              <w:spacing w:line="258" w:lineRule="exact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37450" w:rsidRDefault="00437450" w:rsidP="00FE49AF">
            <w:pPr>
              <w:spacing w:line="258" w:lineRule="exact"/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2820" w:type="dxa"/>
            <w:vAlign w:val="bottom"/>
          </w:tcPr>
          <w:p w:rsidR="00437450" w:rsidRDefault="00437450" w:rsidP="00FE49AF">
            <w:pPr>
              <w:spacing w:line="258" w:lineRule="exac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76"/>
        </w:trPr>
        <w:tc>
          <w:tcPr>
            <w:tcW w:w="38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vAlign w:val="bottom"/>
          </w:tcPr>
          <w:p w:rsidR="00437450" w:rsidRDefault="00437450" w:rsidP="00FE49A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76"/>
        </w:trPr>
        <w:tc>
          <w:tcPr>
            <w:tcW w:w="380" w:type="dxa"/>
            <w:vAlign w:val="bottom"/>
          </w:tcPr>
          <w:p w:rsidR="00437450" w:rsidRDefault="00437450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437450" w:rsidRDefault="00437450" w:rsidP="00FE49AF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76"/>
        </w:trPr>
        <w:tc>
          <w:tcPr>
            <w:tcW w:w="380" w:type="dxa"/>
            <w:vAlign w:val="bottom"/>
          </w:tcPr>
          <w:p w:rsidR="00437450" w:rsidRDefault="00FE49A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E5465F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437450" w:rsidRDefault="00E5465F" w:rsidP="00FE49A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Оборудовать</w:t>
            </w:r>
            <w:r w:rsidR="00404310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моечные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с</w:t>
            </w:r>
            <w:r w:rsidR="00404310">
              <w:rPr>
                <w:rFonts w:eastAsia="Times New Roman"/>
                <w:sz w:val="24"/>
                <w:szCs w:val="24"/>
              </w:rPr>
              <w:t>месителями с гибкими  шлангами</w:t>
            </w:r>
            <w:r w:rsidR="00FE49AF">
              <w:rPr>
                <w:rFonts w:eastAsia="Times New Roman"/>
                <w:sz w:val="24"/>
                <w:szCs w:val="24"/>
              </w:rPr>
              <w:t xml:space="preserve"> (12</w:t>
            </w:r>
            <w:r>
              <w:rPr>
                <w:rFonts w:eastAsia="Times New Roman"/>
                <w:sz w:val="24"/>
                <w:szCs w:val="24"/>
              </w:rPr>
              <w:t xml:space="preserve"> шт.)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</w:t>
            </w:r>
            <w:r w:rsidR="00FE49AF"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Зам. зав. по АХЧ</w:t>
            </w:r>
          </w:p>
        </w:tc>
        <w:tc>
          <w:tcPr>
            <w:tcW w:w="282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76"/>
        </w:trPr>
        <w:tc>
          <w:tcPr>
            <w:tcW w:w="7540" w:type="dxa"/>
            <w:gridSpan w:val="2"/>
            <w:tcBorders>
              <w:right w:val="single" w:sz="8" w:space="0" w:color="auto"/>
            </w:tcBorders>
            <w:vAlign w:val="bottom"/>
          </w:tcPr>
          <w:p w:rsidR="00437450" w:rsidRDefault="00404310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2. Приобретение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кострюли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FE49AF">
              <w:rPr>
                <w:rFonts w:eastAsia="Times New Roman"/>
                <w:sz w:val="24"/>
                <w:szCs w:val="24"/>
              </w:rPr>
              <w:t xml:space="preserve"> (12</w:t>
            </w:r>
            <w:r w:rsidR="00E5465F">
              <w:rPr>
                <w:rFonts w:eastAsia="Times New Roman"/>
                <w:sz w:val="24"/>
                <w:szCs w:val="24"/>
              </w:rPr>
              <w:t xml:space="preserve"> шт.) из нержавеющей стали для переноса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  <w:r w:rsidR="00FE49AF"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vAlign w:val="bottom"/>
          </w:tcPr>
          <w:p w:rsidR="00437450" w:rsidRDefault="00E5465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Местный бюджет</w:t>
            </w: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76"/>
        </w:trPr>
        <w:tc>
          <w:tcPr>
            <w:tcW w:w="7540" w:type="dxa"/>
            <w:gridSpan w:val="2"/>
            <w:tcBorders>
              <w:right w:val="single" w:sz="8" w:space="0" w:color="auto"/>
            </w:tcBorders>
            <w:vAlign w:val="bottom"/>
          </w:tcPr>
          <w:p w:rsidR="00437450" w:rsidRDefault="00FE49AF" w:rsidP="00FE49A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          </w:t>
            </w:r>
            <w:r w:rsidR="00E5465F">
              <w:rPr>
                <w:rFonts w:eastAsia="Times New Roman"/>
                <w:sz w:val="24"/>
                <w:szCs w:val="24"/>
              </w:rPr>
              <w:t>готовой продукции.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76"/>
        </w:trPr>
        <w:tc>
          <w:tcPr>
            <w:tcW w:w="380" w:type="dxa"/>
            <w:vAlign w:val="bottom"/>
          </w:tcPr>
          <w:p w:rsidR="00437450" w:rsidRDefault="00FE49A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="00E5465F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Ремонт электрической плиты на пищеблоке.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мере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76"/>
        </w:trPr>
        <w:tc>
          <w:tcPr>
            <w:tcW w:w="38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необходимости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81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37450" w:rsidRDefault="00FE49A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  <w:r w:rsidR="00E5465F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7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Подключение дополнительной электрической плиты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  <w:r w:rsidR="00FE49AF"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</w:tbl>
    <w:p w:rsidR="00437450" w:rsidRDefault="00437450">
      <w:pPr>
        <w:spacing w:line="200" w:lineRule="exact"/>
        <w:rPr>
          <w:sz w:val="20"/>
          <w:szCs w:val="20"/>
        </w:rPr>
      </w:pPr>
    </w:p>
    <w:p w:rsidR="00437450" w:rsidRDefault="00437450">
      <w:pPr>
        <w:spacing w:line="200" w:lineRule="exact"/>
        <w:rPr>
          <w:sz w:val="20"/>
          <w:szCs w:val="20"/>
        </w:rPr>
      </w:pPr>
    </w:p>
    <w:p w:rsidR="00437450" w:rsidRDefault="00437450">
      <w:pPr>
        <w:spacing w:line="200" w:lineRule="exact"/>
        <w:rPr>
          <w:sz w:val="20"/>
          <w:szCs w:val="20"/>
        </w:rPr>
      </w:pPr>
    </w:p>
    <w:p w:rsidR="00437450" w:rsidRDefault="00437450">
      <w:pPr>
        <w:spacing w:line="228" w:lineRule="exact"/>
        <w:rPr>
          <w:sz w:val="20"/>
          <w:szCs w:val="20"/>
        </w:rPr>
      </w:pPr>
    </w:p>
    <w:p w:rsidR="00437450" w:rsidRDefault="00E5465F">
      <w:pPr>
        <w:numPr>
          <w:ilvl w:val="1"/>
          <w:numId w:val="11"/>
        </w:numPr>
        <w:tabs>
          <w:tab w:val="left" w:pos="5420"/>
        </w:tabs>
        <w:ind w:left="5420" w:hanging="35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НОРМАТИВНАЯ БАЗА ПО ВОПРОСАМ ПИТАНИЯ</w:t>
      </w:r>
    </w:p>
    <w:p w:rsidR="00437450" w:rsidRDefault="00437450">
      <w:pPr>
        <w:spacing w:line="275" w:lineRule="exact"/>
        <w:rPr>
          <w:rFonts w:eastAsia="Times New Roman"/>
          <w:b/>
          <w:bCs/>
          <w:sz w:val="24"/>
          <w:szCs w:val="24"/>
        </w:rPr>
      </w:pPr>
    </w:p>
    <w:p w:rsidR="00437450" w:rsidRDefault="00E5465F">
      <w:pPr>
        <w:numPr>
          <w:ilvl w:val="0"/>
          <w:numId w:val="11"/>
        </w:numPr>
        <w:tabs>
          <w:tab w:val="left" w:pos="420"/>
        </w:tabs>
        <w:ind w:left="420" w:hanging="128"/>
        <w:rPr>
          <w:rFonts w:eastAsia="Times New Roman"/>
        </w:rPr>
      </w:pPr>
      <w:r>
        <w:rPr>
          <w:rFonts w:eastAsia="Times New Roman"/>
        </w:rPr>
        <w:t>Федеральный закон Российской Федерации от 29 декабря 2012 г. N 273-ФЗ "Об образовании в Российской Федерации" ст. 28 п.15</w:t>
      </w:r>
    </w:p>
    <w:p w:rsidR="00437450" w:rsidRDefault="00437450">
      <w:pPr>
        <w:spacing w:line="2" w:lineRule="exact"/>
        <w:rPr>
          <w:rFonts w:eastAsia="Times New Roman"/>
        </w:rPr>
      </w:pPr>
    </w:p>
    <w:p w:rsidR="00437450" w:rsidRDefault="00E5465F">
      <w:pPr>
        <w:numPr>
          <w:ilvl w:val="0"/>
          <w:numId w:val="11"/>
        </w:numPr>
        <w:tabs>
          <w:tab w:val="left" w:pos="500"/>
        </w:tabs>
        <w:ind w:left="500" w:hanging="208"/>
        <w:rPr>
          <w:rFonts w:eastAsia="Times New Roman"/>
        </w:rPr>
      </w:pPr>
      <w:r>
        <w:rPr>
          <w:rFonts w:eastAsia="Times New Roman"/>
        </w:rPr>
        <w:t>«Санитарно-эпидемиологические  требования  к  устройству,  содержанию  и  организации  режима  работы   дошкольных  образовательных  организаций»</w:t>
      </w:r>
    </w:p>
    <w:p w:rsidR="00437450" w:rsidRDefault="00E5465F">
      <w:pPr>
        <w:ind w:left="300"/>
        <w:rPr>
          <w:rFonts w:eastAsia="Times New Roman"/>
        </w:rPr>
      </w:pPr>
      <w:r>
        <w:rPr>
          <w:rFonts w:eastAsia="Times New Roman"/>
        </w:rPr>
        <w:t>2.4.1.3049-13.</w:t>
      </w:r>
    </w:p>
    <w:p w:rsidR="00437450" w:rsidRDefault="00437450">
      <w:pPr>
        <w:spacing w:line="10" w:lineRule="exact"/>
        <w:rPr>
          <w:rFonts w:eastAsia="Times New Roman"/>
        </w:rPr>
      </w:pPr>
    </w:p>
    <w:p w:rsidR="00437450" w:rsidRDefault="00E5465F">
      <w:pPr>
        <w:numPr>
          <w:ilvl w:val="0"/>
          <w:numId w:val="11"/>
        </w:numPr>
        <w:tabs>
          <w:tab w:val="left" w:pos="444"/>
        </w:tabs>
        <w:spacing w:line="236" w:lineRule="auto"/>
        <w:ind w:left="300" w:right="220" w:hanging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«Методические рекомендации по организации питания обучающихся и воспитанников образовательных учреждений», приказ Министерства здравоохранения и социального развития Российской Федерации и Министерства образования и науки Российской Федерации от 11.03.2012г. № 213н/178</w:t>
      </w:r>
    </w:p>
    <w:p w:rsidR="00437450" w:rsidRDefault="00437450">
      <w:pPr>
        <w:spacing w:line="13" w:lineRule="exact"/>
        <w:rPr>
          <w:rFonts w:eastAsia="Times New Roman"/>
          <w:sz w:val="24"/>
          <w:szCs w:val="24"/>
        </w:rPr>
      </w:pPr>
    </w:p>
    <w:p w:rsidR="00437450" w:rsidRDefault="00E5465F">
      <w:pPr>
        <w:numPr>
          <w:ilvl w:val="0"/>
          <w:numId w:val="11"/>
        </w:numPr>
        <w:tabs>
          <w:tab w:val="left" w:pos="439"/>
        </w:tabs>
        <w:spacing w:line="236" w:lineRule="auto"/>
        <w:ind w:left="300" w:right="520" w:hanging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Постановление главы администрации муниципального образования</w:t>
      </w:r>
      <w:r w:rsidR="00FE49AF">
        <w:rPr>
          <w:rFonts w:eastAsia="Times New Roman"/>
          <w:sz w:val="24"/>
          <w:szCs w:val="24"/>
        </w:rPr>
        <w:t xml:space="preserve"> «г. Избербаш</w:t>
      </w:r>
      <w:r>
        <w:rPr>
          <w:rFonts w:eastAsia="Times New Roman"/>
          <w:sz w:val="24"/>
          <w:szCs w:val="24"/>
        </w:rPr>
        <w:t>»</w:t>
      </w:r>
      <w:r w:rsidR="00FE49AF"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 xml:space="preserve"> «Об установлении размера родительской платы за содержание ребенка в муниципальных образовательных организациях, реализующих основную общеобразовательную программу</w:t>
      </w:r>
      <w:r w:rsidR="00FE49AF">
        <w:rPr>
          <w:rFonts w:eastAsia="Times New Roman"/>
          <w:sz w:val="24"/>
          <w:szCs w:val="24"/>
        </w:rPr>
        <w:t xml:space="preserve"> дошкольного образования</w:t>
      </w:r>
      <w:proofErr w:type="gramStart"/>
      <w:r w:rsidR="00FE49AF">
        <w:rPr>
          <w:rFonts w:eastAsia="Times New Roman"/>
          <w:sz w:val="24"/>
          <w:szCs w:val="24"/>
        </w:rPr>
        <w:t xml:space="preserve"> .</w:t>
      </w:r>
      <w:proofErr w:type="gramEnd"/>
    </w:p>
    <w:p w:rsidR="00437450" w:rsidRDefault="00437450">
      <w:pPr>
        <w:spacing w:line="13" w:lineRule="exact"/>
        <w:rPr>
          <w:rFonts w:eastAsia="Times New Roman"/>
          <w:sz w:val="24"/>
          <w:szCs w:val="24"/>
        </w:rPr>
      </w:pPr>
    </w:p>
    <w:p w:rsidR="00437450" w:rsidRDefault="00E5465F">
      <w:pPr>
        <w:numPr>
          <w:ilvl w:val="0"/>
          <w:numId w:val="11"/>
        </w:numPr>
        <w:tabs>
          <w:tab w:val="left" w:pos="439"/>
        </w:tabs>
        <w:spacing w:line="234" w:lineRule="auto"/>
        <w:ind w:left="300" w:right="40" w:hanging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Устав М</w:t>
      </w:r>
      <w:r w:rsidR="00FE49AF">
        <w:rPr>
          <w:rFonts w:eastAsia="Times New Roman"/>
          <w:sz w:val="24"/>
          <w:szCs w:val="24"/>
        </w:rPr>
        <w:t>К</w:t>
      </w:r>
      <w:r>
        <w:rPr>
          <w:rFonts w:eastAsia="Times New Roman"/>
          <w:sz w:val="24"/>
          <w:szCs w:val="24"/>
        </w:rPr>
        <w:t>ДОУ</w:t>
      </w:r>
      <w:r w:rsidR="00FE49AF">
        <w:rPr>
          <w:rFonts w:eastAsia="Times New Roman"/>
          <w:sz w:val="24"/>
          <w:szCs w:val="24"/>
        </w:rPr>
        <w:t xml:space="preserve"> ЦРР</w:t>
      </w:r>
      <w:r>
        <w:rPr>
          <w:rFonts w:eastAsia="Times New Roman"/>
          <w:sz w:val="24"/>
          <w:szCs w:val="24"/>
        </w:rPr>
        <w:t xml:space="preserve"> «Д</w:t>
      </w:r>
      <w:r w:rsidR="00FE49AF">
        <w:rPr>
          <w:rFonts w:eastAsia="Times New Roman"/>
          <w:sz w:val="24"/>
          <w:szCs w:val="24"/>
        </w:rPr>
        <w:t>етский сад</w:t>
      </w:r>
      <w:r>
        <w:rPr>
          <w:rFonts w:eastAsia="Times New Roman"/>
          <w:sz w:val="24"/>
          <w:szCs w:val="24"/>
        </w:rPr>
        <w:t xml:space="preserve"> № 1</w:t>
      </w:r>
      <w:r w:rsidR="00FE49AF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», утвержден приказом отд</w:t>
      </w:r>
      <w:r w:rsidR="00FE49AF">
        <w:rPr>
          <w:rFonts w:eastAsia="Times New Roman"/>
          <w:sz w:val="24"/>
          <w:szCs w:val="24"/>
        </w:rPr>
        <w:t xml:space="preserve">ела образования администрации МО «г. Избербаш» от 20.03.2018 </w:t>
      </w:r>
      <w:r>
        <w:rPr>
          <w:rFonts w:eastAsia="Times New Roman"/>
          <w:sz w:val="24"/>
          <w:szCs w:val="24"/>
        </w:rPr>
        <w:t>№ 91</w:t>
      </w:r>
    </w:p>
    <w:p w:rsidR="00437450" w:rsidRDefault="00437450">
      <w:pPr>
        <w:sectPr w:rsidR="00437450">
          <w:pgSz w:w="16840" w:h="11906" w:orient="landscape"/>
          <w:pgMar w:top="1440" w:right="858" w:bottom="825" w:left="560" w:header="0" w:footer="0" w:gutter="0"/>
          <w:cols w:space="720" w:equalWidth="0">
            <w:col w:w="15420"/>
          </w:cols>
        </w:sectPr>
      </w:pPr>
    </w:p>
    <w:p w:rsidR="00437450" w:rsidRDefault="00437450">
      <w:pPr>
        <w:spacing w:line="200" w:lineRule="exact"/>
        <w:rPr>
          <w:sz w:val="20"/>
          <w:szCs w:val="20"/>
        </w:rPr>
      </w:pPr>
    </w:p>
    <w:p w:rsidR="00437450" w:rsidRDefault="00437450">
      <w:pPr>
        <w:spacing w:line="333" w:lineRule="exact"/>
        <w:rPr>
          <w:sz w:val="20"/>
          <w:szCs w:val="20"/>
        </w:rPr>
      </w:pPr>
    </w:p>
    <w:p w:rsidR="00437450" w:rsidRDefault="00E5465F">
      <w:pPr>
        <w:numPr>
          <w:ilvl w:val="0"/>
          <w:numId w:val="12"/>
        </w:numPr>
        <w:tabs>
          <w:tab w:val="left" w:pos="1620"/>
        </w:tabs>
        <w:ind w:left="1620" w:hanging="36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ОРГАНИЗАЦИЯ ДЕЯТЕЛЬНОСТИ КОМИССИИ ПО КОНТРОЛЮ ЗА ОРГАНИЗАЦИЕЙ И КАЧЕСТВОМ ПИТАНИЯ</w:t>
      </w:r>
    </w:p>
    <w:p w:rsidR="00437450" w:rsidRDefault="00437450">
      <w:pPr>
        <w:spacing w:line="276" w:lineRule="exact"/>
        <w:rPr>
          <w:sz w:val="20"/>
          <w:szCs w:val="20"/>
        </w:rPr>
      </w:pPr>
    </w:p>
    <w:p w:rsidR="00437450" w:rsidRDefault="00E5465F">
      <w:pPr>
        <w:ind w:left="8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Работа комиссии регламентируется </w:t>
      </w:r>
      <w:r>
        <w:rPr>
          <w:rFonts w:eastAsia="Times New Roman"/>
          <w:b/>
          <w:bCs/>
          <w:sz w:val="24"/>
          <w:szCs w:val="24"/>
        </w:rPr>
        <w:t>положением о бракеражной комиссии</w:t>
      </w:r>
      <w:r>
        <w:rPr>
          <w:rFonts w:eastAsia="Times New Roman"/>
          <w:sz w:val="24"/>
          <w:szCs w:val="24"/>
        </w:rPr>
        <w:t>, которое утверждается заведующим. Срок действия положения</w:t>
      </w:r>
    </w:p>
    <w:p w:rsidR="00437450" w:rsidRDefault="00437450">
      <w:pPr>
        <w:spacing w:line="10" w:lineRule="exact"/>
        <w:rPr>
          <w:sz w:val="20"/>
          <w:szCs w:val="20"/>
        </w:rPr>
      </w:pPr>
    </w:p>
    <w:p w:rsidR="00437450" w:rsidRDefault="00E5465F">
      <w:pPr>
        <w:spacing w:line="236" w:lineRule="auto"/>
        <w:ind w:lef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– 3 года. Состав комиссии утверждается </w:t>
      </w:r>
      <w:r>
        <w:rPr>
          <w:rFonts w:eastAsia="Times New Roman"/>
          <w:b/>
          <w:bCs/>
          <w:sz w:val="24"/>
          <w:szCs w:val="24"/>
        </w:rPr>
        <w:t>приказом заведующего о создании бракеражной комиссии</w:t>
      </w:r>
      <w:proofErr w:type="gramStart"/>
      <w:r>
        <w:rPr>
          <w:rFonts w:eastAsia="Times New Roman"/>
          <w:sz w:val="24"/>
          <w:szCs w:val="24"/>
        </w:rPr>
        <w:t xml:space="preserve"> .</w:t>
      </w:r>
      <w:proofErr w:type="gramEnd"/>
      <w:r>
        <w:rPr>
          <w:rFonts w:eastAsia="Times New Roman"/>
          <w:sz w:val="24"/>
          <w:szCs w:val="24"/>
        </w:rPr>
        <w:t xml:space="preserve"> В нее входят: члены администрации, медицинская сестра, представитель профсоюзного комитета </w:t>
      </w:r>
      <w:r w:rsidR="00FE49AF">
        <w:rPr>
          <w:rFonts w:eastAsia="Times New Roman"/>
          <w:sz w:val="24"/>
          <w:szCs w:val="24"/>
        </w:rPr>
        <w:t>МК</w:t>
      </w:r>
      <w:r>
        <w:rPr>
          <w:rFonts w:eastAsia="Times New Roman"/>
          <w:sz w:val="24"/>
          <w:szCs w:val="24"/>
        </w:rPr>
        <w:t xml:space="preserve">ДОУ, председатель родительского комитета. Приказ издается каждый новый учебный год в сентябре. Бракеражная комиссия осуществляет свою деятельность в соответствии с утвержденным </w:t>
      </w:r>
      <w:r>
        <w:rPr>
          <w:rFonts w:eastAsia="Times New Roman"/>
          <w:b/>
          <w:bCs/>
          <w:sz w:val="24"/>
          <w:szCs w:val="24"/>
        </w:rPr>
        <w:t>планом</w:t>
      </w:r>
      <w:r>
        <w:rPr>
          <w:rFonts w:eastAsia="Times New Roman"/>
          <w:sz w:val="24"/>
          <w:szCs w:val="24"/>
        </w:rPr>
        <w:t>.</w:t>
      </w:r>
    </w:p>
    <w:p w:rsidR="00437450" w:rsidRDefault="00437450">
      <w:pPr>
        <w:spacing w:line="200" w:lineRule="exact"/>
        <w:rPr>
          <w:sz w:val="20"/>
          <w:szCs w:val="20"/>
        </w:rPr>
      </w:pPr>
    </w:p>
    <w:p w:rsidR="00437450" w:rsidRDefault="00437450">
      <w:pPr>
        <w:spacing w:line="364" w:lineRule="exact"/>
        <w:rPr>
          <w:sz w:val="20"/>
          <w:szCs w:val="20"/>
        </w:rPr>
      </w:pPr>
    </w:p>
    <w:p w:rsidR="00437450" w:rsidRDefault="00E5465F">
      <w:pPr>
        <w:ind w:left="7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8. ПЛАН РАБОТЫ КОМИССИИ ПО КОНТРОЛЮ ЗА ОРГАНИЗАЦИЕЙ И КАЧЕСТВОМ ПИТАНИЯ ВОСПИТАННИКОВ</w:t>
      </w:r>
    </w:p>
    <w:p w:rsidR="00437450" w:rsidRDefault="00437450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640"/>
        <w:gridCol w:w="240"/>
        <w:gridCol w:w="2460"/>
        <w:gridCol w:w="4600"/>
      </w:tblGrid>
      <w:tr w:rsidR="00437450">
        <w:trPr>
          <w:trHeight w:val="280"/>
        </w:trPr>
        <w:tc>
          <w:tcPr>
            <w:tcW w:w="7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2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Мероприятия в детском саду</w:t>
            </w: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Сроки</w:t>
            </w:r>
          </w:p>
        </w:tc>
        <w:tc>
          <w:tcPr>
            <w:tcW w:w="4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14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437450">
        <w:trPr>
          <w:trHeight w:val="279"/>
        </w:trPr>
        <w:tc>
          <w:tcPr>
            <w:tcW w:w="7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выполнения</w:t>
            </w: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</w:tr>
      <w:tr w:rsidR="00437450">
        <w:trPr>
          <w:trHeight w:val="263"/>
        </w:trPr>
        <w:tc>
          <w:tcPr>
            <w:tcW w:w="7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организационных совещаний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37450" w:rsidRDefault="00E5465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раза в год</w:t>
            </w: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Председатель комиссии</w:t>
            </w:r>
          </w:p>
        </w:tc>
      </w:tr>
      <w:tr w:rsidR="00437450">
        <w:trPr>
          <w:trHeight w:val="266"/>
        </w:trPr>
        <w:tc>
          <w:tcPr>
            <w:tcW w:w="7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санитарного состояния транспорта при доставке продуктов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 в месяц</w:t>
            </w: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Члены комиссии</w:t>
            </w:r>
          </w:p>
        </w:tc>
      </w:tr>
      <w:tr w:rsidR="00437450">
        <w:trPr>
          <w:trHeight w:val="263"/>
        </w:trPr>
        <w:tc>
          <w:tcPr>
            <w:tcW w:w="7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Отслеживание составления меню в соответствии с нормами и</w:t>
            </w: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Члены комиссии</w:t>
            </w:r>
          </w:p>
        </w:tc>
      </w:tr>
      <w:tr w:rsidR="00437450">
        <w:trPr>
          <w:trHeight w:val="281"/>
        </w:trPr>
        <w:tc>
          <w:tcPr>
            <w:tcW w:w="7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калорийностью блюд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</w:tr>
      <w:tr w:rsidR="00437450">
        <w:trPr>
          <w:trHeight w:val="261"/>
        </w:trPr>
        <w:tc>
          <w:tcPr>
            <w:tcW w:w="7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сроков реализации продуктов</w:t>
            </w:r>
          </w:p>
        </w:tc>
        <w:tc>
          <w:tcPr>
            <w:tcW w:w="240" w:type="dxa"/>
            <w:vAlign w:val="bottom"/>
          </w:tcPr>
          <w:p w:rsidR="00437450" w:rsidRDefault="00E5465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 в месяц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Члены комиссии в присутствии</w:t>
            </w:r>
          </w:p>
        </w:tc>
      </w:tr>
      <w:tr w:rsidR="00437450">
        <w:trPr>
          <w:trHeight w:val="281"/>
        </w:trPr>
        <w:tc>
          <w:tcPr>
            <w:tcW w:w="7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FE49A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  <w:r w:rsidR="00E5465F">
              <w:rPr>
                <w:rFonts w:eastAsia="Times New Roman"/>
                <w:sz w:val="24"/>
                <w:szCs w:val="24"/>
              </w:rPr>
              <w:t>ладовщика</w:t>
            </w:r>
          </w:p>
        </w:tc>
      </w:tr>
      <w:tr w:rsidR="00437450">
        <w:trPr>
          <w:trHeight w:val="261"/>
        </w:trPr>
        <w:tc>
          <w:tcPr>
            <w:tcW w:w="7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Отслеживание технологии приготовления, закладки продуктов, выхода</w:t>
            </w: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1–2 раза в неделю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Члены комиссии</w:t>
            </w:r>
          </w:p>
        </w:tc>
      </w:tr>
      <w:tr w:rsidR="00437450">
        <w:trPr>
          <w:trHeight w:val="281"/>
        </w:trPr>
        <w:tc>
          <w:tcPr>
            <w:tcW w:w="7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FE49A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</w:t>
            </w:r>
            <w:r w:rsidR="00E5465F">
              <w:rPr>
                <w:rFonts w:eastAsia="Times New Roman"/>
                <w:sz w:val="24"/>
                <w:szCs w:val="24"/>
              </w:rPr>
              <w:t>люд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</w:tr>
      <w:tr w:rsidR="00437450">
        <w:trPr>
          <w:trHeight w:val="261"/>
        </w:trPr>
        <w:tc>
          <w:tcPr>
            <w:tcW w:w="7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санитарно-гигиенического состояния пищеблока</w:t>
            </w: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Член комиссии (медицинский работник,</w:t>
            </w:r>
          </w:p>
        </w:tc>
      </w:tr>
      <w:tr w:rsidR="00437450">
        <w:trPr>
          <w:trHeight w:val="282"/>
        </w:trPr>
        <w:tc>
          <w:tcPr>
            <w:tcW w:w="7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председатель)</w:t>
            </w:r>
          </w:p>
        </w:tc>
      </w:tr>
      <w:tr w:rsidR="00437450">
        <w:trPr>
          <w:trHeight w:val="261"/>
        </w:trPr>
        <w:tc>
          <w:tcPr>
            <w:tcW w:w="7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Разъяснительная работа с педагогами</w:t>
            </w:r>
          </w:p>
        </w:tc>
        <w:tc>
          <w:tcPr>
            <w:tcW w:w="240" w:type="dxa"/>
            <w:vAlign w:val="bottom"/>
          </w:tcPr>
          <w:p w:rsidR="00437450" w:rsidRDefault="00E5465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раза в год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Председатель комиссии, медицинский</w:t>
            </w:r>
          </w:p>
        </w:tc>
      </w:tr>
      <w:tr w:rsidR="00437450">
        <w:trPr>
          <w:trHeight w:val="281"/>
        </w:trPr>
        <w:tc>
          <w:tcPr>
            <w:tcW w:w="7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FE49A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</w:t>
            </w:r>
            <w:r w:rsidR="00E5465F">
              <w:rPr>
                <w:rFonts w:eastAsia="Times New Roman"/>
                <w:sz w:val="24"/>
                <w:szCs w:val="24"/>
              </w:rPr>
              <w:t>аботник</w:t>
            </w:r>
          </w:p>
        </w:tc>
      </w:tr>
      <w:tr w:rsidR="00437450">
        <w:trPr>
          <w:trHeight w:val="266"/>
        </w:trPr>
        <w:tc>
          <w:tcPr>
            <w:tcW w:w="7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родителями (на общих родительских собраниях)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раза в год</w:t>
            </w: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Председатель комиссии</w:t>
            </w:r>
          </w:p>
        </w:tc>
      </w:tr>
      <w:tr w:rsidR="00437450">
        <w:trPr>
          <w:trHeight w:val="263"/>
        </w:trPr>
        <w:tc>
          <w:tcPr>
            <w:tcW w:w="7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 на Общем родительском собрании ДОУ о проделанной работе</w:t>
            </w: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Декабрь, май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Председатель комиссии</w:t>
            </w:r>
          </w:p>
        </w:tc>
      </w:tr>
      <w:tr w:rsidR="00437450">
        <w:trPr>
          <w:trHeight w:val="280"/>
        </w:trPr>
        <w:tc>
          <w:tcPr>
            <w:tcW w:w="7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FE49A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  <w:r w:rsidR="00E5465F">
              <w:rPr>
                <w:rFonts w:eastAsia="Times New Roman"/>
                <w:sz w:val="24"/>
                <w:szCs w:val="24"/>
              </w:rPr>
              <w:t>омиссии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</w:tr>
    </w:tbl>
    <w:p w:rsidR="00437450" w:rsidRDefault="00437450">
      <w:pPr>
        <w:sectPr w:rsidR="00437450">
          <w:pgSz w:w="16840" w:h="11906" w:orient="landscape"/>
          <w:pgMar w:top="1440" w:right="858" w:bottom="1440" w:left="740" w:header="0" w:footer="0" w:gutter="0"/>
          <w:cols w:space="720" w:equalWidth="0">
            <w:col w:w="15240"/>
          </w:cols>
        </w:sectPr>
      </w:pPr>
    </w:p>
    <w:p w:rsidR="00437450" w:rsidRDefault="00437450">
      <w:pPr>
        <w:spacing w:line="257" w:lineRule="exact"/>
        <w:rPr>
          <w:sz w:val="20"/>
          <w:szCs w:val="20"/>
        </w:rPr>
      </w:pPr>
    </w:p>
    <w:p w:rsidR="00437450" w:rsidRDefault="00E5465F">
      <w:pPr>
        <w:ind w:right="-3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9. ПРОГРАММА ПРОИЗВОДСТВЕННОГО КОНТРОЛЯ ОРГАНИЗАЦИИ ПИТАНИЯ ВОСПИТАННИКОВ</w:t>
      </w:r>
    </w:p>
    <w:p w:rsidR="00437450" w:rsidRDefault="00437450">
      <w:pPr>
        <w:spacing w:line="276" w:lineRule="exact"/>
        <w:rPr>
          <w:sz w:val="20"/>
          <w:szCs w:val="20"/>
        </w:rPr>
      </w:pPr>
    </w:p>
    <w:p w:rsidR="00437450" w:rsidRDefault="00E5465F">
      <w:pPr>
        <w:ind w:right="-359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План</w:t>
      </w:r>
    </w:p>
    <w:p w:rsidR="00437450" w:rsidRDefault="00E5465F">
      <w:pPr>
        <w:ind w:right="-359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производственного контроля организации питания воспитанников</w:t>
      </w:r>
    </w:p>
    <w:p w:rsidR="00437450" w:rsidRDefault="00D1611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0" o:spid="_x0000_s1035" style="position:absolute;z-index:251658752;visibility:visible;mso-wrap-distance-left:0;mso-wrap-distance-right:0" from="643.6pt,14.05pt" to="643.6pt,341.25pt" o:allowincell="f" strokeweight=".48pt"/>
        </w:pict>
      </w:r>
      <w:r>
        <w:rPr>
          <w:sz w:val="20"/>
          <w:szCs w:val="20"/>
        </w:rPr>
        <w:pict>
          <v:line id="Shape 11" o:spid="_x0000_s1036" style="position:absolute;z-index:251659776;visibility:visible;mso-wrap-distance-left:0;mso-wrap-distance-right:0" from="749.9pt,14.05pt" to="749.9pt,411.8pt" o:allowincell="f" strokeweight=".48pt"/>
        </w:pict>
      </w:r>
    </w:p>
    <w:p w:rsidR="00437450" w:rsidRDefault="00437450">
      <w:pPr>
        <w:spacing w:line="24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0"/>
        <w:gridCol w:w="1580"/>
        <w:gridCol w:w="2420"/>
        <w:gridCol w:w="360"/>
        <w:gridCol w:w="220"/>
        <w:gridCol w:w="1920"/>
        <w:gridCol w:w="2160"/>
        <w:gridCol w:w="1780"/>
        <w:gridCol w:w="520"/>
        <w:gridCol w:w="1840"/>
        <w:gridCol w:w="2120"/>
        <w:gridCol w:w="20"/>
      </w:tblGrid>
      <w:tr w:rsidR="00437450">
        <w:trPr>
          <w:trHeight w:val="55"/>
        </w:trPr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4"/>
                <w:szCs w:val="4"/>
              </w:rPr>
            </w:pPr>
          </w:p>
        </w:tc>
        <w:tc>
          <w:tcPr>
            <w:tcW w:w="4000" w:type="dxa"/>
            <w:gridSpan w:val="2"/>
            <w:vMerge w:val="restart"/>
            <w:tcBorders>
              <w:top w:val="single" w:sz="8" w:space="0" w:color="auto"/>
            </w:tcBorders>
            <w:vAlign w:val="bottom"/>
          </w:tcPr>
          <w:p w:rsidR="00437450" w:rsidRDefault="00E5465F">
            <w:pPr>
              <w:ind w:left="1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 контроля</w:t>
            </w:r>
          </w:p>
        </w:tc>
        <w:tc>
          <w:tcPr>
            <w:tcW w:w="360" w:type="dxa"/>
            <w:tcBorders>
              <w:top w:val="single" w:sz="8" w:space="0" w:color="auto"/>
            </w:tcBorders>
            <w:vAlign w:val="bottom"/>
          </w:tcPr>
          <w:p w:rsidR="00437450" w:rsidRDefault="00437450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437450" w:rsidRDefault="00437450">
            <w:pPr>
              <w:rPr>
                <w:sz w:val="4"/>
                <w:szCs w:val="4"/>
              </w:rPr>
            </w:pPr>
          </w:p>
        </w:tc>
        <w:tc>
          <w:tcPr>
            <w:tcW w:w="5860" w:type="dxa"/>
            <w:gridSpan w:val="3"/>
            <w:vMerge w:val="restart"/>
            <w:tcBorders>
              <w:top w:val="single" w:sz="8" w:space="0" w:color="auto"/>
            </w:tcBorders>
            <w:vAlign w:val="bottom"/>
          </w:tcPr>
          <w:p w:rsidR="00437450" w:rsidRDefault="00E5465F">
            <w:pPr>
              <w:ind w:left="9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Кратность контроля или сроки исполнения</w:t>
            </w:r>
          </w:p>
        </w:tc>
        <w:tc>
          <w:tcPr>
            <w:tcW w:w="520" w:type="dxa"/>
            <w:tcBorders>
              <w:top w:val="single" w:sz="8" w:space="0" w:color="auto"/>
            </w:tcBorders>
            <w:vAlign w:val="bottom"/>
          </w:tcPr>
          <w:p w:rsidR="00437450" w:rsidRDefault="00437450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vMerge w:val="restart"/>
            <w:tcBorders>
              <w:top w:val="single" w:sz="8" w:space="0" w:color="auto"/>
            </w:tcBorders>
            <w:vAlign w:val="bottom"/>
          </w:tcPr>
          <w:p w:rsidR="00437450" w:rsidRDefault="00E5465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Исполнитель</w:t>
            </w:r>
          </w:p>
        </w:tc>
        <w:tc>
          <w:tcPr>
            <w:tcW w:w="2120" w:type="dxa"/>
            <w:vMerge w:val="restart"/>
            <w:tcBorders>
              <w:top w:val="single" w:sz="8" w:space="0" w:color="auto"/>
            </w:tcBorders>
            <w:vAlign w:val="bottom"/>
          </w:tcPr>
          <w:p w:rsidR="00437450" w:rsidRDefault="00E5465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Отметка о</w:t>
            </w: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66"/>
        </w:trPr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gridSpan w:val="2"/>
            <w:vMerge/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5860" w:type="dxa"/>
            <w:gridSpan w:val="3"/>
            <w:vMerge/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vMerge/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vMerge/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77"/>
        </w:trPr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437450" w:rsidRDefault="00E5465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выполнении</w:t>
            </w: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60"/>
        </w:trPr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5"/>
                <w:szCs w:val="5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5"/>
                <w:szCs w:val="5"/>
              </w:rPr>
            </w:pPr>
          </w:p>
        </w:tc>
        <w:tc>
          <w:tcPr>
            <w:tcW w:w="30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5"/>
                <w:szCs w:val="5"/>
              </w:rPr>
            </w:pPr>
          </w:p>
        </w:tc>
        <w:tc>
          <w:tcPr>
            <w:tcW w:w="5860" w:type="dxa"/>
            <w:gridSpan w:val="3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5"/>
                <w:szCs w:val="5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5"/>
                <w:szCs w:val="5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73"/>
        </w:trPr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8860" w:type="dxa"/>
            <w:gridSpan w:val="6"/>
            <w:tcBorders>
              <w:bottom w:val="single" w:sz="8" w:space="0" w:color="auto"/>
            </w:tcBorders>
            <w:vAlign w:val="bottom"/>
          </w:tcPr>
          <w:p w:rsidR="00437450" w:rsidRDefault="00E5465F">
            <w:pPr>
              <w:spacing w:line="270" w:lineRule="exact"/>
              <w:ind w:left="20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Состояние помещений и оборудования пищеблока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70"/>
        </w:trPr>
        <w:tc>
          <w:tcPr>
            <w:tcW w:w="80" w:type="dxa"/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4360" w:type="dxa"/>
            <w:gridSpan w:val="3"/>
            <w:vAlign w:val="bottom"/>
          </w:tcPr>
          <w:p w:rsidR="00437450" w:rsidRDefault="00E5465F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 труда работников и состояние</w:t>
            </w:r>
          </w:p>
        </w:tc>
        <w:tc>
          <w:tcPr>
            <w:tcW w:w="6600" w:type="dxa"/>
            <w:gridSpan w:val="5"/>
            <w:vAlign w:val="bottom"/>
          </w:tcPr>
          <w:p w:rsidR="00437450" w:rsidRDefault="00E5465F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1"/>
                <w:szCs w:val="31"/>
                <w:vertAlign w:val="superscript"/>
              </w:rPr>
              <w:t></w:t>
            </w:r>
            <w:r>
              <w:rPr>
                <w:rFonts w:eastAsia="Times New Roman"/>
                <w:sz w:val="18"/>
                <w:szCs w:val="18"/>
              </w:rPr>
              <w:t xml:space="preserve"> Ежедневный   визуальный   контроль   за   соблюдением</w:t>
            </w:r>
          </w:p>
        </w:tc>
        <w:tc>
          <w:tcPr>
            <w:tcW w:w="1840" w:type="dxa"/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64"/>
        </w:trPr>
        <w:tc>
          <w:tcPr>
            <w:tcW w:w="80" w:type="dxa"/>
            <w:vAlign w:val="bottom"/>
          </w:tcPr>
          <w:p w:rsidR="00437450" w:rsidRDefault="00437450"/>
        </w:tc>
        <w:tc>
          <w:tcPr>
            <w:tcW w:w="4000" w:type="dxa"/>
            <w:gridSpan w:val="2"/>
            <w:vAlign w:val="bottom"/>
          </w:tcPr>
          <w:p w:rsidR="00437450" w:rsidRDefault="00E5465F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производственной среды пищеблока</w:t>
            </w:r>
          </w:p>
        </w:tc>
        <w:tc>
          <w:tcPr>
            <w:tcW w:w="360" w:type="dxa"/>
            <w:vAlign w:val="bottom"/>
          </w:tcPr>
          <w:p w:rsidR="00437450" w:rsidRDefault="00437450"/>
        </w:tc>
        <w:tc>
          <w:tcPr>
            <w:tcW w:w="4300" w:type="dxa"/>
            <w:gridSpan w:val="3"/>
            <w:vAlign w:val="bottom"/>
          </w:tcPr>
          <w:p w:rsidR="00437450" w:rsidRDefault="00E5465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требований охраны труда на пищеблоке</w:t>
            </w:r>
          </w:p>
        </w:tc>
        <w:tc>
          <w:tcPr>
            <w:tcW w:w="1780" w:type="dxa"/>
            <w:vAlign w:val="bottom"/>
          </w:tcPr>
          <w:p w:rsidR="00437450" w:rsidRDefault="00437450"/>
        </w:tc>
        <w:tc>
          <w:tcPr>
            <w:tcW w:w="520" w:type="dxa"/>
            <w:vAlign w:val="bottom"/>
          </w:tcPr>
          <w:p w:rsidR="00437450" w:rsidRDefault="00437450"/>
        </w:tc>
        <w:tc>
          <w:tcPr>
            <w:tcW w:w="1840" w:type="dxa"/>
            <w:vAlign w:val="bottom"/>
          </w:tcPr>
          <w:p w:rsidR="00437450" w:rsidRDefault="00437450"/>
        </w:tc>
        <w:tc>
          <w:tcPr>
            <w:tcW w:w="2120" w:type="dxa"/>
            <w:vAlign w:val="bottom"/>
          </w:tcPr>
          <w:p w:rsidR="00437450" w:rsidRDefault="00437450"/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88"/>
        </w:trPr>
        <w:tc>
          <w:tcPr>
            <w:tcW w:w="8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6080" w:type="dxa"/>
            <w:gridSpan w:val="4"/>
            <w:vAlign w:val="bottom"/>
          </w:tcPr>
          <w:p w:rsidR="00437450" w:rsidRDefault="00E5465F">
            <w:pPr>
              <w:spacing w:line="288" w:lineRule="exact"/>
              <w:ind w:left="12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</w:t>
            </w:r>
            <w:r>
              <w:rPr>
                <w:rFonts w:eastAsia="Times New Roman"/>
                <w:sz w:val="19"/>
                <w:szCs w:val="19"/>
              </w:rPr>
              <w:t xml:space="preserve"> Ежемесячный контроль за функционированием:</w:t>
            </w:r>
          </w:p>
        </w:tc>
        <w:tc>
          <w:tcPr>
            <w:tcW w:w="52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437450" w:rsidRDefault="00E5465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Зам. зав. по</w:t>
            </w:r>
          </w:p>
        </w:tc>
        <w:tc>
          <w:tcPr>
            <w:tcW w:w="212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64"/>
        </w:trPr>
        <w:tc>
          <w:tcPr>
            <w:tcW w:w="80" w:type="dxa"/>
            <w:vAlign w:val="bottom"/>
          </w:tcPr>
          <w:p w:rsidR="00437450" w:rsidRDefault="00437450"/>
        </w:tc>
        <w:tc>
          <w:tcPr>
            <w:tcW w:w="1580" w:type="dxa"/>
            <w:vAlign w:val="bottom"/>
          </w:tcPr>
          <w:p w:rsidR="00437450" w:rsidRDefault="00437450"/>
        </w:tc>
        <w:tc>
          <w:tcPr>
            <w:tcW w:w="2420" w:type="dxa"/>
            <w:vAlign w:val="bottom"/>
          </w:tcPr>
          <w:p w:rsidR="00437450" w:rsidRDefault="00437450"/>
        </w:tc>
        <w:tc>
          <w:tcPr>
            <w:tcW w:w="360" w:type="dxa"/>
            <w:vAlign w:val="bottom"/>
          </w:tcPr>
          <w:p w:rsidR="00437450" w:rsidRDefault="00437450"/>
        </w:tc>
        <w:tc>
          <w:tcPr>
            <w:tcW w:w="6080" w:type="dxa"/>
            <w:gridSpan w:val="4"/>
            <w:vAlign w:val="bottom"/>
          </w:tcPr>
          <w:p w:rsidR="00437450" w:rsidRDefault="00E5465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системы водоснабжения, канализации, сантехприборов</w:t>
            </w:r>
          </w:p>
        </w:tc>
        <w:tc>
          <w:tcPr>
            <w:tcW w:w="520" w:type="dxa"/>
            <w:vAlign w:val="bottom"/>
          </w:tcPr>
          <w:p w:rsidR="00437450" w:rsidRDefault="00437450"/>
        </w:tc>
        <w:tc>
          <w:tcPr>
            <w:tcW w:w="1840" w:type="dxa"/>
            <w:vAlign w:val="bottom"/>
          </w:tcPr>
          <w:p w:rsidR="00437450" w:rsidRDefault="00E5465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АХЧ</w:t>
            </w:r>
          </w:p>
        </w:tc>
        <w:tc>
          <w:tcPr>
            <w:tcW w:w="2120" w:type="dxa"/>
            <w:vAlign w:val="bottom"/>
          </w:tcPr>
          <w:p w:rsidR="00437450" w:rsidRDefault="00437450"/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81"/>
        </w:trPr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3"/>
            <w:tcBorders>
              <w:bottom w:val="single" w:sz="8" w:space="0" w:color="auto"/>
            </w:tcBorders>
            <w:vAlign w:val="bottom"/>
          </w:tcPr>
          <w:p w:rsidR="00437450" w:rsidRDefault="00E5465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системы теплоснабжения</w:t>
            </w: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73"/>
        </w:trPr>
        <w:tc>
          <w:tcPr>
            <w:tcW w:w="80" w:type="dxa"/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gridSpan w:val="2"/>
            <w:vAlign w:val="bottom"/>
          </w:tcPr>
          <w:p w:rsidR="00437450" w:rsidRDefault="00E5465F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Санитарное состояние пищеблока</w:t>
            </w:r>
          </w:p>
        </w:tc>
        <w:tc>
          <w:tcPr>
            <w:tcW w:w="360" w:type="dxa"/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6600" w:type="dxa"/>
            <w:gridSpan w:val="5"/>
            <w:vAlign w:val="bottom"/>
          </w:tcPr>
          <w:p w:rsidR="00437450" w:rsidRDefault="00E5465F">
            <w:pPr>
              <w:spacing w:line="272" w:lineRule="exact"/>
              <w:ind w:left="14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1"/>
                <w:szCs w:val="31"/>
                <w:vertAlign w:val="superscript"/>
              </w:rPr>
              <w:t></w:t>
            </w:r>
            <w:r>
              <w:rPr>
                <w:rFonts w:eastAsia="Times New Roman"/>
                <w:sz w:val="18"/>
                <w:szCs w:val="18"/>
              </w:rPr>
              <w:t xml:space="preserve"> Ежедневный   визуальный   контроль   за   санитарным</w:t>
            </w:r>
          </w:p>
        </w:tc>
        <w:tc>
          <w:tcPr>
            <w:tcW w:w="1840" w:type="dxa"/>
            <w:vAlign w:val="bottom"/>
          </w:tcPr>
          <w:p w:rsidR="00437450" w:rsidRDefault="00E5465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Повар</w:t>
            </w:r>
          </w:p>
        </w:tc>
        <w:tc>
          <w:tcPr>
            <w:tcW w:w="2120" w:type="dxa"/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64"/>
        </w:trPr>
        <w:tc>
          <w:tcPr>
            <w:tcW w:w="80" w:type="dxa"/>
            <w:vAlign w:val="bottom"/>
          </w:tcPr>
          <w:p w:rsidR="00437450" w:rsidRDefault="00437450"/>
        </w:tc>
        <w:tc>
          <w:tcPr>
            <w:tcW w:w="1580" w:type="dxa"/>
            <w:vAlign w:val="bottom"/>
          </w:tcPr>
          <w:p w:rsidR="00437450" w:rsidRDefault="00437450"/>
        </w:tc>
        <w:tc>
          <w:tcPr>
            <w:tcW w:w="2420" w:type="dxa"/>
            <w:vAlign w:val="bottom"/>
          </w:tcPr>
          <w:p w:rsidR="00437450" w:rsidRDefault="00437450"/>
        </w:tc>
        <w:tc>
          <w:tcPr>
            <w:tcW w:w="360" w:type="dxa"/>
            <w:vAlign w:val="bottom"/>
          </w:tcPr>
          <w:p w:rsidR="00437450" w:rsidRDefault="00437450"/>
        </w:tc>
        <w:tc>
          <w:tcPr>
            <w:tcW w:w="4300" w:type="dxa"/>
            <w:gridSpan w:val="3"/>
            <w:vAlign w:val="bottom"/>
          </w:tcPr>
          <w:p w:rsidR="00437450" w:rsidRDefault="00E5465F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состоянием пищеблока</w:t>
            </w:r>
          </w:p>
        </w:tc>
        <w:tc>
          <w:tcPr>
            <w:tcW w:w="1780" w:type="dxa"/>
            <w:vAlign w:val="bottom"/>
          </w:tcPr>
          <w:p w:rsidR="00437450" w:rsidRDefault="00437450"/>
        </w:tc>
        <w:tc>
          <w:tcPr>
            <w:tcW w:w="520" w:type="dxa"/>
            <w:vAlign w:val="bottom"/>
          </w:tcPr>
          <w:p w:rsidR="00437450" w:rsidRDefault="00437450"/>
        </w:tc>
        <w:tc>
          <w:tcPr>
            <w:tcW w:w="1840" w:type="dxa"/>
            <w:vAlign w:val="bottom"/>
          </w:tcPr>
          <w:p w:rsidR="00437450" w:rsidRDefault="00437450"/>
        </w:tc>
        <w:tc>
          <w:tcPr>
            <w:tcW w:w="2120" w:type="dxa"/>
            <w:vAlign w:val="bottom"/>
          </w:tcPr>
          <w:p w:rsidR="00437450" w:rsidRDefault="00437450"/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88"/>
        </w:trPr>
        <w:tc>
          <w:tcPr>
            <w:tcW w:w="8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6600" w:type="dxa"/>
            <w:gridSpan w:val="5"/>
            <w:vAlign w:val="bottom"/>
          </w:tcPr>
          <w:p w:rsidR="00437450" w:rsidRDefault="00E5465F">
            <w:pPr>
              <w:spacing w:line="288" w:lineRule="exact"/>
              <w:ind w:left="14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3"/>
                <w:szCs w:val="33"/>
                <w:vertAlign w:val="superscript"/>
              </w:rPr>
              <w:t></w:t>
            </w:r>
            <w:r>
              <w:rPr>
                <w:rFonts w:eastAsia="Times New Roman"/>
                <w:sz w:val="19"/>
                <w:szCs w:val="19"/>
              </w:rPr>
              <w:t xml:space="preserve"> Исследования  на  наличие  кишечной  палочки,  других</w:t>
            </w:r>
          </w:p>
        </w:tc>
        <w:tc>
          <w:tcPr>
            <w:tcW w:w="1840" w:type="dxa"/>
            <w:vAlign w:val="bottom"/>
          </w:tcPr>
          <w:p w:rsidR="00437450" w:rsidRDefault="00E5465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медсестра</w:t>
            </w:r>
          </w:p>
        </w:tc>
        <w:tc>
          <w:tcPr>
            <w:tcW w:w="212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64"/>
        </w:trPr>
        <w:tc>
          <w:tcPr>
            <w:tcW w:w="80" w:type="dxa"/>
            <w:vAlign w:val="bottom"/>
          </w:tcPr>
          <w:p w:rsidR="00437450" w:rsidRDefault="00437450"/>
        </w:tc>
        <w:tc>
          <w:tcPr>
            <w:tcW w:w="1580" w:type="dxa"/>
            <w:vAlign w:val="bottom"/>
          </w:tcPr>
          <w:p w:rsidR="00437450" w:rsidRDefault="00437450"/>
        </w:tc>
        <w:tc>
          <w:tcPr>
            <w:tcW w:w="2420" w:type="dxa"/>
            <w:vAlign w:val="bottom"/>
          </w:tcPr>
          <w:p w:rsidR="00437450" w:rsidRDefault="00437450"/>
        </w:tc>
        <w:tc>
          <w:tcPr>
            <w:tcW w:w="360" w:type="dxa"/>
            <w:vAlign w:val="bottom"/>
          </w:tcPr>
          <w:p w:rsidR="00437450" w:rsidRDefault="00437450"/>
        </w:tc>
        <w:tc>
          <w:tcPr>
            <w:tcW w:w="2140" w:type="dxa"/>
            <w:gridSpan w:val="2"/>
            <w:vAlign w:val="bottom"/>
          </w:tcPr>
          <w:p w:rsidR="00437450" w:rsidRDefault="00E5465F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инфекционных</w:t>
            </w:r>
          </w:p>
        </w:tc>
        <w:tc>
          <w:tcPr>
            <w:tcW w:w="2160" w:type="dxa"/>
            <w:vAlign w:val="bottom"/>
          </w:tcPr>
          <w:p w:rsidR="00437450" w:rsidRDefault="00B94F05">
            <w:pPr>
              <w:spacing w:line="264" w:lineRule="exact"/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</w:t>
            </w:r>
            <w:r w:rsidR="00E5465F">
              <w:rPr>
                <w:rFonts w:eastAsia="Times New Roman"/>
                <w:w w:val="99"/>
                <w:sz w:val="24"/>
                <w:szCs w:val="24"/>
              </w:rPr>
              <w:t>озбудителей</w:t>
            </w:r>
          </w:p>
        </w:tc>
        <w:tc>
          <w:tcPr>
            <w:tcW w:w="1780" w:type="dxa"/>
            <w:vAlign w:val="bottom"/>
          </w:tcPr>
          <w:p w:rsidR="00437450" w:rsidRDefault="00E5465F">
            <w:pPr>
              <w:spacing w:line="264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(смывы)</w:t>
            </w:r>
          </w:p>
        </w:tc>
        <w:tc>
          <w:tcPr>
            <w:tcW w:w="520" w:type="dxa"/>
            <w:vAlign w:val="bottom"/>
          </w:tcPr>
          <w:p w:rsidR="00437450" w:rsidRDefault="00E5465F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840" w:type="dxa"/>
            <w:vAlign w:val="bottom"/>
          </w:tcPr>
          <w:p w:rsidR="00437450" w:rsidRDefault="00437450"/>
        </w:tc>
        <w:tc>
          <w:tcPr>
            <w:tcW w:w="2120" w:type="dxa"/>
            <w:vAlign w:val="bottom"/>
          </w:tcPr>
          <w:p w:rsidR="00437450" w:rsidRDefault="00437450"/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81"/>
        </w:trPr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3"/>
            <w:tcBorders>
              <w:bottom w:val="single" w:sz="8" w:space="0" w:color="auto"/>
            </w:tcBorders>
            <w:vAlign w:val="bottom"/>
          </w:tcPr>
          <w:p w:rsidR="00437450" w:rsidRDefault="00E5465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эпидемиологическим показаниям</w:t>
            </w: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75"/>
        </w:trPr>
        <w:tc>
          <w:tcPr>
            <w:tcW w:w="80" w:type="dxa"/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1580" w:type="dxa"/>
            <w:vAlign w:val="bottom"/>
          </w:tcPr>
          <w:p w:rsidR="00437450" w:rsidRDefault="00E5465F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Состояние</w:t>
            </w:r>
          </w:p>
        </w:tc>
        <w:tc>
          <w:tcPr>
            <w:tcW w:w="2420" w:type="dxa"/>
            <w:vAlign w:val="bottom"/>
          </w:tcPr>
          <w:p w:rsidR="00437450" w:rsidRDefault="00E5465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технологического</w:t>
            </w:r>
          </w:p>
        </w:tc>
        <w:tc>
          <w:tcPr>
            <w:tcW w:w="360" w:type="dxa"/>
            <w:vAlign w:val="bottom"/>
          </w:tcPr>
          <w:p w:rsidR="00437450" w:rsidRDefault="00E5465F" w:rsidP="00404310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140" w:type="dxa"/>
            <w:gridSpan w:val="2"/>
            <w:vAlign w:val="bottom"/>
          </w:tcPr>
          <w:p w:rsidR="00437450" w:rsidRDefault="00E5465F">
            <w:pPr>
              <w:spacing w:line="275" w:lineRule="exact"/>
              <w:ind w:left="12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w w:val="99"/>
                <w:sz w:val="31"/>
                <w:szCs w:val="31"/>
                <w:vertAlign w:val="superscript"/>
              </w:rPr>
              <w:t></w:t>
            </w:r>
            <w:r>
              <w:rPr>
                <w:rFonts w:eastAsia="Times New Roman"/>
                <w:w w:val="99"/>
                <w:sz w:val="18"/>
                <w:szCs w:val="18"/>
              </w:rPr>
              <w:t xml:space="preserve"> Контроль</w:t>
            </w:r>
            <w:r w:rsidR="00FE49AF">
              <w:rPr>
                <w:rFonts w:eastAsia="Times New Roman"/>
                <w:w w:val="99"/>
                <w:sz w:val="18"/>
                <w:szCs w:val="18"/>
              </w:rPr>
              <w:t xml:space="preserve"> </w:t>
            </w:r>
            <w:r w:rsidR="009E140A">
              <w:rPr>
                <w:rFonts w:eastAsia="Times New Roman"/>
                <w:w w:val="99"/>
                <w:sz w:val="18"/>
                <w:szCs w:val="18"/>
              </w:rPr>
              <w:t xml:space="preserve"> </w:t>
            </w:r>
            <w:r w:rsidR="00FE49AF">
              <w:rPr>
                <w:rFonts w:eastAsia="Times New Roman"/>
                <w:w w:val="99"/>
                <w:sz w:val="18"/>
                <w:szCs w:val="18"/>
              </w:rPr>
              <w:t xml:space="preserve"> 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за</w:t>
            </w:r>
            <w:proofErr w:type="gramEnd"/>
          </w:p>
        </w:tc>
        <w:tc>
          <w:tcPr>
            <w:tcW w:w="2160" w:type="dxa"/>
            <w:vAlign w:val="bottom"/>
          </w:tcPr>
          <w:p w:rsidR="00437450" w:rsidRDefault="00FE49AF" w:rsidP="00FE49AF">
            <w:pPr>
              <w:spacing w:line="264" w:lineRule="exact"/>
              <w:ind w:right="3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  <w:r w:rsidR="00E5465F">
              <w:rPr>
                <w:rFonts w:eastAsia="Times New Roman"/>
                <w:sz w:val="24"/>
                <w:szCs w:val="24"/>
              </w:rPr>
              <w:t>остоянием</w:t>
            </w:r>
          </w:p>
        </w:tc>
        <w:tc>
          <w:tcPr>
            <w:tcW w:w="2300" w:type="dxa"/>
            <w:gridSpan w:val="2"/>
            <w:vAlign w:val="bottom"/>
          </w:tcPr>
          <w:p w:rsidR="00437450" w:rsidRDefault="00E5465F" w:rsidP="00FE49AF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функционированием</w:t>
            </w:r>
          </w:p>
        </w:tc>
        <w:tc>
          <w:tcPr>
            <w:tcW w:w="1840" w:type="dxa"/>
            <w:vAlign w:val="bottom"/>
          </w:tcPr>
          <w:p w:rsidR="00437450" w:rsidRDefault="00E5465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Повар</w:t>
            </w:r>
          </w:p>
        </w:tc>
        <w:tc>
          <w:tcPr>
            <w:tcW w:w="2120" w:type="dxa"/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64"/>
        </w:trPr>
        <w:tc>
          <w:tcPr>
            <w:tcW w:w="80" w:type="dxa"/>
            <w:vAlign w:val="bottom"/>
          </w:tcPr>
          <w:p w:rsidR="00437450" w:rsidRDefault="00437450"/>
        </w:tc>
        <w:tc>
          <w:tcPr>
            <w:tcW w:w="1580" w:type="dxa"/>
            <w:vAlign w:val="bottom"/>
          </w:tcPr>
          <w:p w:rsidR="00437450" w:rsidRDefault="00E5465F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холодильного</w:t>
            </w:r>
          </w:p>
        </w:tc>
        <w:tc>
          <w:tcPr>
            <w:tcW w:w="2420" w:type="dxa"/>
            <w:vAlign w:val="bottom"/>
          </w:tcPr>
          <w:p w:rsidR="00437450" w:rsidRDefault="00E5465F">
            <w:pPr>
              <w:spacing w:line="264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оборудования</w:t>
            </w:r>
          </w:p>
        </w:tc>
        <w:tc>
          <w:tcPr>
            <w:tcW w:w="360" w:type="dxa"/>
            <w:vAlign w:val="bottom"/>
          </w:tcPr>
          <w:p w:rsidR="00437450" w:rsidRDefault="00E5465F" w:rsidP="009E140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4300" w:type="dxa"/>
            <w:gridSpan w:val="3"/>
            <w:vAlign w:val="bottom"/>
          </w:tcPr>
          <w:p w:rsidR="00437450" w:rsidRDefault="00E5465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оборудования </w:t>
            </w:r>
            <w:r w:rsidR="009E140A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на </w:t>
            </w:r>
            <w:r w:rsidR="009E140A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пищеблоке</w:t>
            </w:r>
          </w:p>
        </w:tc>
        <w:tc>
          <w:tcPr>
            <w:tcW w:w="1780" w:type="dxa"/>
            <w:vAlign w:val="bottom"/>
          </w:tcPr>
          <w:p w:rsidR="00437450" w:rsidRDefault="00437450"/>
        </w:tc>
        <w:tc>
          <w:tcPr>
            <w:tcW w:w="520" w:type="dxa"/>
            <w:vAlign w:val="bottom"/>
          </w:tcPr>
          <w:p w:rsidR="00437450" w:rsidRDefault="00437450"/>
        </w:tc>
        <w:tc>
          <w:tcPr>
            <w:tcW w:w="1840" w:type="dxa"/>
            <w:vAlign w:val="bottom"/>
          </w:tcPr>
          <w:p w:rsidR="00437450" w:rsidRDefault="00437450"/>
        </w:tc>
        <w:tc>
          <w:tcPr>
            <w:tcW w:w="2120" w:type="dxa"/>
            <w:vAlign w:val="bottom"/>
          </w:tcPr>
          <w:p w:rsidR="00437450" w:rsidRDefault="00437450"/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81"/>
        </w:trPr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437450" w:rsidRDefault="00E5465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пищеблоке</w:t>
            </w: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73"/>
        </w:trPr>
        <w:tc>
          <w:tcPr>
            <w:tcW w:w="80" w:type="dxa"/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1580" w:type="dxa"/>
            <w:vAlign w:val="bottom"/>
          </w:tcPr>
          <w:p w:rsidR="00437450" w:rsidRDefault="00E5465F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Маркировка</w:t>
            </w:r>
          </w:p>
        </w:tc>
        <w:tc>
          <w:tcPr>
            <w:tcW w:w="2780" w:type="dxa"/>
            <w:gridSpan w:val="2"/>
            <w:vAlign w:val="bottom"/>
          </w:tcPr>
          <w:p w:rsidR="00437450" w:rsidRDefault="00E5465F" w:rsidP="009E140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оборудования,</w:t>
            </w:r>
          </w:p>
        </w:tc>
        <w:tc>
          <w:tcPr>
            <w:tcW w:w="6600" w:type="dxa"/>
            <w:gridSpan w:val="5"/>
            <w:vAlign w:val="bottom"/>
          </w:tcPr>
          <w:p w:rsidR="00437450" w:rsidRDefault="00E5465F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1"/>
                <w:szCs w:val="31"/>
                <w:vertAlign w:val="superscript"/>
              </w:rPr>
              <w:t></w:t>
            </w:r>
            <w:r>
              <w:rPr>
                <w:rFonts w:eastAsia="Times New Roman"/>
                <w:sz w:val="18"/>
                <w:szCs w:val="18"/>
              </w:rPr>
              <w:t xml:space="preserve"> Ежедневный   визуальный   контроль   за   наличием   и</w:t>
            </w:r>
          </w:p>
        </w:tc>
        <w:tc>
          <w:tcPr>
            <w:tcW w:w="1840" w:type="dxa"/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64"/>
        </w:trPr>
        <w:tc>
          <w:tcPr>
            <w:tcW w:w="80" w:type="dxa"/>
            <w:vAlign w:val="bottom"/>
          </w:tcPr>
          <w:p w:rsidR="00437450" w:rsidRDefault="00437450"/>
        </w:tc>
        <w:tc>
          <w:tcPr>
            <w:tcW w:w="4000" w:type="dxa"/>
            <w:gridSpan w:val="2"/>
            <w:vAlign w:val="bottom"/>
          </w:tcPr>
          <w:p w:rsidR="00437450" w:rsidRDefault="00E5465F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разделочного и уборочного инвентаря</w:t>
            </w:r>
          </w:p>
        </w:tc>
        <w:tc>
          <w:tcPr>
            <w:tcW w:w="360" w:type="dxa"/>
            <w:vAlign w:val="bottom"/>
          </w:tcPr>
          <w:p w:rsidR="00437450" w:rsidRDefault="00437450"/>
        </w:tc>
        <w:tc>
          <w:tcPr>
            <w:tcW w:w="6600" w:type="dxa"/>
            <w:gridSpan w:val="5"/>
            <w:vAlign w:val="bottom"/>
          </w:tcPr>
          <w:p w:rsidR="00437450" w:rsidRDefault="00E5465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состоянием    маркировки    разделочного    и    уборочного</w:t>
            </w:r>
          </w:p>
        </w:tc>
        <w:tc>
          <w:tcPr>
            <w:tcW w:w="1840" w:type="dxa"/>
            <w:vAlign w:val="bottom"/>
          </w:tcPr>
          <w:p w:rsidR="00437450" w:rsidRDefault="00437450"/>
        </w:tc>
        <w:tc>
          <w:tcPr>
            <w:tcW w:w="2120" w:type="dxa"/>
            <w:vAlign w:val="bottom"/>
          </w:tcPr>
          <w:p w:rsidR="00437450" w:rsidRDefault="00437450"/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76"/>
        </w:trPr>
        <w:tc>
          <w:tcPr>
            <w:tcW w:w="8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vAlign w:val="bottom"/>
          </w:tcPr>
          <w:p w:rsidR="00437450" w:rsidRDefault="00E5465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инвентаря</w:t>
            </w:r>
          </w:p>
        </w:tc>
        <w:tc>
          <w:tcPr>
            <w:tcW w:w="216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437450" w:rsidRDefault="00E5465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Повар</w:t>
            </w:r>
          </w:p>
        </w:tc>
        <w:tc>
          <w:tcPr>
            <w:tcW w:w="212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</w:tbl>
    <w:p w:rsidR="00437450" w:rsidRDefault="00D1611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2" o:spid="_x0000_s1037" style="position:absolute;margin-left:231.9pt;margin-top:-269.55pt;width:1pt;height:2.25pt;z-index:-251651584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13" o:spid="_x0000_s1038" style="position:absolute;margin-left:550.9pt;margin-top:-269.55pt;width:1pt;height:2.25pt;z-index:-251650560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line id="Shape 14" o:spid="_x0000_s1039" style="position:absolute;z-index:251660800;visibility:visible;mso-wrap-distance-left:0;mso-wrap-distance-right:0;mso-position-horizontal-relative:text;mso-position-vertical-relative:text" from=".15pt,-236.65pt" to=".15pt,127.7pt" o:allowincell="f" strokeweight=".16931mm"/>
        </w:pict>
      </w:r>
      <w:r>
        <w:rPr>
          <w:sz w:val="20"/>
          <w:szCs w:val="20"/>
        </w:rPr>
        <w:pict>
          <v:line id="Shape 15" o:spid="_x0000_s1040" style="position:absolute;z-index:251661824;visibility:visible;mso-wrap-distance-left:0;mso-wrap-distance-right:0;mso-position-horizontal-relative:text;mso-position-vertical-relative:text" from="222.45pt,-222.35pt" to="222.45pt,57.1pt" o:allowincell="f" strokeweight=".48pt"/>
        </w:pict>
      </w:r>
      <w:r>
        <w:rPr>
          <w:sz w:val="20"/>
          <w:szCs w:val="20"/>
        </w:rPr>
        <w:pict>
          <v:line id="Shape 16" o:spid="_x0000_s1041" style="position:absolute;z-index:251662848;visibility:visible;mso-wrap-distance-left:0;mso-wrap-distance-right:0;mso-position-horizontal-relative:text;mso-position-vertical-relative:text" from="551.4pt,-222.35pt" to="551.4pt,57.1pt" o:allowincell="f" strokeweight=".16931mm"/>
        </w:pict>
      </w:r>
    </w:p>
    <w:p w:rsidR="00437450" w:rsidRDefault="00E5465F">
      <w:pPr>
        <w:numPr>
          <w:ilvl w:val="0"/>
          <w:numId w:val="14"/>
        </w:numPr>
        <w:tabs>
          <w:tab w:val="left" w:pos="4877"/>
        </w:tabs>
        <w:spacing w:line="180" w:lineRule="auto"/>
        <w:ind w:left="4560" w:right="4080" w:hanging="5"/>
        <w:rPr>
          <w:rFonts w:ascii="Wingdings" w:eastAsia="Wingdings" w:hAnsi="Wingdings" w:cs="Wingdings"/>
          <w:sz w:val="42"/>
          <w:szCs w:val="42"/>
          <w:vertAlign w:val="superscript"/>
        </w:rPr>
      </w:pPr>
      <w:r>
        <w:rPr>
          <w:rFonts w:eastAsia="Times New Roman"/>
        </w:rPr>
        <w:t>Обновление маркировки (не реже 1 раза в месяц); при повреждении маркировки – немедленное обновление</w:t>
      </w:r>
    </w:p>
    <w:p w:rsidR="00437450" w:rsidRDefault="00D1611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7" o:spid="_x0000_s1042" style="position:absolute;z-index:251663872;visibility:visible;mso-wrap-distance-left:0;mso-wrap-distance-right:0" from="0,.75pt" to="750.15pt,.75pt" o:allowincell="f" strokeweight=".16931mm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520"/>
        <w:gridCol w:w="280"/>
        <w:gridCol w:w="1620"/>
        <w:gridCol w:w="4620"/>
        <w:gridCol w:w="1840"/>
        <w:gridCol w:w="2120"/>
      </w:tblGrid>
      <w:tr w:rsidR="00437450">
        <w:trPr>
          <w:trHeight w:val="286"/>
        </w:trPr>
        <w:tc>
          <w:tcPr>
            <w:tcW w:w="4520" w:type="dxa"/>
            <w:vAlign w:val="bottom"/>
          </w:tcPr>
          <w:p w:rsidR="00437450" w:rsidRDefault="00E5465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 воздуха  внутри  холодильных</w:t>
            </w:r>
          </w:p>
        </w:tc>
        <w:tc>
          <w:tcPr>
            <w:tcW w:w="280" w:type="dxa"/>
            <w:vAlign w:val="bottom"/>
          </w:tcPr>
          <w:p w:rsidR="00437450" w:rsidRDefault="00E5465F">
            <w:pPr>
              <w:spacing w:line="188" w:lineRule="exact"/>
              <w:ind w:left="4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</w:rPr>
              <w:t></w:t>
            </w:r>
          </w:p>
        </w:tc>
        <w:tc>
          <w:tcPr>
            <w:tcW w:w="1620" w:type="dxa"/>
            <w:vAlign w:val="bottom"/>
          </w:tcPr>
          <w:p w:rsidR="00437450" w:rsidRDefault="00E5465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Ежедневный</w:t>
            </w:r>
          </w:p>
        </w:tc>
        <w:tc>
          <w:tcPr>
            <w:tcW w:w="4620" w:type="dxa"/>
            <w:vAlign w:val="bottom"/>
          </w:tcPr>
          <w:p w:rsidR="00437450" w:rsidRDefault="00E546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визуальный  контроль  за  температурным</w:t>
            </w:r>
          </w:p>
        </w:tc>
        <w:tc>
          <w:tcPr>
            <w:tcW w:w="3960" w:type="dxa"/>
            <w:gridSpan w:val="2"/>
            <w:vAlign w:val="bottom"/>
          </w:tcPr>
          <w:p w:rsidR="00437450" w:rsidRDefault="00E5465F">
            <w:pPr>
              <w:ind w:right="2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Зам. зав. по</w:t>
            </w:r>
          </w:p>
        </w:tc>
      </w:tr>
      <w:tr w:rsidR="00437450">
        <w:trPr>
          <w:trHeight w:val="285"/>
        </w:trPr>
        <w:tc>
          <w:tcPr>
            <w:tcW w:w="4520" w:type="dxa"/>
            <w:tcBorders>
              <w:bottom w:val="single" w:sz="8" w:space="0" w:color="auto"/>
            </w:tcBorders>
            <w:vAlign w:val="bottom"/>
          </w:tcPr>
          <w:p w:rsidR="00437450" w:rsidRDefault="009E140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  <w:r w:rsidR="00E5465F">
              <w:rPr>
                <w:rFonts w:eastAsia="Times New Roman"/>
                <w:sz w:val="24"/>
                <w:szCs w:val="24"/>
              </w:rPr>
              <w:t>амер</w:t>
            </w:r>
          </w:p>
        </w:tc>
        <w:tc>
          <w:tcPr>
            <w:tcW w:w="6520" w:type="dxa"/>
            <w:gridSpan w:val="3"/>
            <w:tcBorders>
              <w:bottom w:val="single" w:sz="8" w:space="0" w:color="auto"/>
            </w:tcBorders>
            <w:vAlign w:val="bottom"/>
          </w:tcPr>
          <w:p w:rsidR="00437450" w:rsidRDefault="00E5465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режимом внутри холодильных камер</w:t>
            </w:r>
          </w:p>
        </w:tc>
        <w:tc>
          <w:tcPr>
            <w:tcW w:w="3960" w:type="dxa"/>
            <w:gridSpan w:val="2"/>
            <w:tcBorders>
              <w:bottom w:val="single" w:sz="8" w:space="0" w:color="auto"/>
            </w:tcBorders>
            <w:vAlign w:val="bottom"/>
          </w:tcPr>
          <w:p w:rsidR="00437450" w:rsidRDefault="00E5465F">
            <w:pPr>
              <w:ind w:right="2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АХЧ</w:t>
            </w:r>
          </w:p>
        </w:tc>
      </w:tr>
      <w:tr w:rsidR="00437450">
        <w:trPr>
          <w:trHeight w:val="273"/>
        </w:trPr>
        <w:tc>
          <w:tcPr>
            <w:tcW w:w="11040" w:type="dxa"/>
            <w:gridSpan w:val="4"/>
            <w:tcBorders>
              <w:bottom w:val="single" w:sz="8" w:space="0" w:color="auto"/>
            </w:tcBorders>
            <w:vAlign w:val="bottom"/>
          </w:tcPr>
          <w:p w:rsidR="00437450" w:rsidRDefault="00E5465F">
            <w:pPr>
              <w:spacing w:line="271" w:lineRule="exact"/>
              <w:ind w:left="39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Санитарные требования к организации питания воспитанников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</w:tr>
      <w:tr w:rsidR="00437450">
        <w:trPr>
          <w:trHeight w:val="271"/>
        </w:trPr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Наличие согласованного перспективного</w:t>
            </w:r>
          </w:p>
        </w:tc>
        <w:tc>
          <w:tcPr>
            <w:tcW w:w="6520" w:type="dxa"/>
            <w:gridSpan w:val="3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1"/>
                <w:szCs w:val="31"/>
                <w:vertAlign w:val="superscript"/>
              </w:rPr>
              <w:t></w:t>
            </w:r>
            <w:r>
              <w:rPr>
                <w:rFonts w:eastAsia="Times New Roman"/>
                <w:sz w:val="18"/>
                <w:szCs w:val="18"/>
              </w:rPr>
              <w:t xml:space="preserve"> Один раз в полугодие перед началом сезона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медсестра</w:t>
            </w:r>
          </w:p>
        </w:tc>
        <w:tc>
          <w:tcPr>
            <w:tcW w:w="2120" w:type="dxa"/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</w:tr>
      <w:tr w:rsidR="00437450">
        <w:trPr>
          <w:trHeight w:val="264"/>
        </w:trPr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меню   на   осенне-зимний   и   весенне-</w:t>
            </w:r>
          </w:p>
        </w:tc>
        <w:tc>
          <w:tcPr>
            <w:tcW w:w="280" w:type="dxa"/>
            <w:vAlign w:val="bottom"/>
          </w:tcPr>
          <w:p w:rsidR="00437450" w:rsidRDefault="00437450"/>
        </w:tc>
        <w:tc>
          <w:tcPr>
            <w:tcW w:w="1620" w:type="dxa"/>
            <w:vAlign w:val="bottom"/>
          </w:tcPr>
          <w:p w:rsidR="00437450" w:rsidRDefault="00437450"/>
        </w:tc>
        <w:tc>
          <w:tcPr>
            <w:tcW w:w="4620" w:type="dxa"/>
            <w:tcBorders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2120" w:type="dxa"/>
            <w:vAlign w:val="bottom"/>
          </w:tcPr>
          <w:p w:rsidR="00437450" w:rsidRDefault="00437450"/>
        </w:tc>
      </w:tr>
      <w:tr w:rsidR="00437450">
        <w:trPr>
          <w:trHeight w:val="281"/>
        </w:trPr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летний периоды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</w:tr>
      <w:tr w:rsidR="00437450">
        <w:trPr>
          <w:trHeight w:val="267"/>
        </w:trPr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Профилактика дефицита йода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437450" w:rsidRDefault="00E5465F">
            <w:pPr>
              <w:spacing w:line="168" w:lineRule="exact"/>
              <w:ind w:left="10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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  за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 w:rsidP="009E140A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ежедневным   использованием   в   пище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Повар</w:t>
            </w: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</w:tr>
    </w:tbl>
    <w:p w:rsidR="00437450" w:rsidRDefault="00437450">
      <w:pPr>
        <w:sectPr w:rsidR="00437450">
          <w:pgSz w:w="16840" w:h="11906" w:orient="landscape"/>
          <w:pgMar w:top="1440" w:right="1098" w:bottom="304" w:left="740" w:header="0" w:footer="0" w:gutter="0"/>
          <w:cols w:space="720" w:equalWidth="0">
            <w:col w:w="15000"/>
          </w:cols>
        </w:sectPr>
      </w:pPr>
    </w:p>
    <w:p w:rsidR="00437450" w:rsidRDefault="00437450">
      <w:pPr>
        <w:spacing w:line="24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40"/>
        <w:gridCol w:w="500"/>
        <w:gridCol w:w="440"/>
        <w:gridCol w:w="600"/>
        <w:gridCol w:w="420"/>
        <w:gridCol w:w="620"/>
        <w:gridCol w:w="720"/>
        <w:gridCol w:w="280"/>
        <w:gridCol w:w="6220"/>
        <w:gridCol w:w="1860"/>
        <w:gridCol w:w="2120"/>
      </w:tblGrid>
      <w:tr w:rsidR="00437450">
        <w:trPr>
          <w:trHeight w:val="281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йодированной поваренной соли</w:t>
            </w:r>
          </w:p>
        </w:tc>
        <w:tc>
          <w:tcPr>
            <w:tcW w:w="18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</w:tr>
      <w:tr w:rsidR="00437450">
        <w:trPr>
          <w:trHeight w:val="273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Бракераж</w:t>
            </w:r>
          </w:p>
        </w:tc>
        <w:tc>
          <w:tcPr>
            <w:tcW w:w="940" w:type="dxa"/>
            <w:gridSpan w:val="2"/>
            <w:vAlign w:val="bottom"/>
          </w:tcPr>
          <w:p w:rsidR="00437450" w:rsidRDefault="00E5465F">
            <w:pPr>
              <w:spacing w:line="264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сырых</w:t>
            </w:r>
          </w:p>
        </w:tc>
        <w:tc>
          <w:tcPr>
            <w:tcW w:w="2360" w:type="dxa"/>
            <w:gridSpan w:val="4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скоропортящихся</w:t>
            </w:r>
          </w:p>
        </w:tc>
        <w:tc>
          <w:tcPr>
            <w:tcW w:w="6500" w:type="dxa"/>
            <w:gridSpan w:val="2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1"/>
                <w:szCs w:val="31"/>
                <w:vertAlign w:val="superscript"/>
              </w:rPr>
              <w:t></w:t>
            </w:r>
            <w:r>
              <w:rPr>
                <w:rFonts w:eastAsia="Times New Roman"/>
                <w:sz w:val="18"/>
                <w:szCs w:val="18"/>
              </w:rPr>
              <w:t xml:space="preserve"> Ежедневный  контроль  за  сырыми  скоропортящимися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медсестра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</w:tr>
      <w:tr w:rsidR="00437450">
        <w:trPr>
          <w:trHeight w:val="264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продуктов</w:t>
            </w:r>
          </w:p>
        </w:tc>
        <w:tc>
          <w:tcPr>
            <w:tcW w:w="500" w:type="dxa"/>
            <w:vAlign w:val="bottom"/>
          </w:tcPr>
          <w:p w:rsidR="00437450" w:rsidRDefault="00437450"/>
        </w:tc>
        <w:tc>
          <w:tcPr>
            <w:tcW w:w="440" w:type="dxa"/>
            <w:vAlign w:val="bottom"/>
          </w:tcPr>
          <w:p w:rsidR="00437450" w:rsidRDefault="00437450"/>
        </w:tc>
        <w:tc>
          <w:tcPr>
            <w:tcW w:w="600" w:type="dxa"/>
            <w:vAlign w:val="bottom"/>
          </w:tcPr>
          <w:p w:rsidR="00437450" w:rsidRDefault="00437450"/>
        </w:tc>
        <w:tc>
          <w:tcPr>
            <w:tcW w:w="420" w:type="dxa"/>
            <w:vAlign w:val="bottom"/>
          </w:tcPr>
          <w:p w:rsidR="00437450" w:rsidRDefault="00437450"/>
        </w:tc>
        <w:tc>
          <w:tcPr>
            <w:tcW w:w="620" w:type="dxa"/>
            <w:vAlign w:val="bottom"/>
          </w:tcPr>
          <w:p w:rsidR="00437450" w:rsidRDefault="00437450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6500" w:type="dxa"/>
            <w:gridSpan w:val="2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продуктами  (по  документации  и  органолептический)  с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437450" w:rsidRDefault="00437450"/>
        </w:tc>
      </w:tr>
      <w:tr w:rsidR="00437450">
        <w:trPr>
          <w:trHeight w:val="281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заполнением журнала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</w:tr>
      <w:tr w:rsidR="00437450">
        <w:trPr>
          <w:trHeight w:val="261"/>
        </w:trPr>
        <w:tc>
          <w:tcPr>
            <w:tcW w:w="3200" w:type="dxa"/>
            <w:gridSpan w:val="5"/>
            <w:tcBorders>
              <w:lef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Бракераж</w:t>
            </w:r>
            <w:r w:rsidR="009E140A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 готовой продукции</w:t>
            </w:r>
          </w:p>
        </w:tc>
        <w:tc>
          <w:tcPr>
            <w:tcW w:w="620" w:type="dxa"/>
            <w:vAlign w:val="bottom"/>
          </w:tcPr>
          <w:p w:rsidR="00437450" w:rsidRDefault="00437450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280" w:type="dxa"/>
            <w:vAlign w:val="bottom"/>
          </w:tcPr>
          <w:p w:rsidR="00437450" w:rsidRDefault="00E5465F">
            <w:pPr>
              <w:spacing w:line="168" w:lineRule="exact"/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</w:t>
            </w:r>
          </w:p>
        </w:tc>
        <w:tc>
          <w:tcPr>
            <w:tcW w:w="62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Ежедневный контроль за качеством готовой продукции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Бракеражная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437450" w:rsidRDefault="00437450"/>
        </w:tc>
      </w:tr>
      <w:tr w:rsidR="00437450">
        <w:trPr>
          <w:trHeight w:val="276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gridSpan w:val="2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(внешний  вид,  консистенция,  вкусовые  качества  и  др.)  с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</w:tr>
      <w:tr w:rsidR="00437450">
        <w:trPr>
          <w:trHeight w:val="282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заполнением бракеражного журнала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</w:tr>
      <w:tr w:rsidR="00437450">
        <w:trPr>
          <w:trHeight w:val="261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Ведение</w:t>
            </w:r>
          </w:p>
        </w:tc>
        <w:tc>
          <w:tcPr>
            <w:tcW w:w="500" w:type="dxa"/>
            <w:vAlign w:val="bottom"/>
          </w:tcPr>
          <w:p w:rsidR="00437450" w:rsidRDefault="00E5465F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040" w:type="dxa"/>
            <w:gridSpan w:val="2"/>
            <w:vAlign w:val="bottom"/>
          </w:tcPr>
          <w:p w:rsidR="00437450" w:rsidRDefault="00E5465F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760" w:type="dxa"/>
            <w:gridSpan w:val="3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накопительной</w:t>
            </w:r>
          </w:p>
        </w:tc>
        <w:tc>
          <w:tcPr>
            <w:tcW w:w="280" w:type="dxa"/>
            <w:vAlign w:val="bottom"/>
          </w:tcPr>
          <w:p w:rsidR="00437450" w:rsidRDefault="00E5465F">
            <w:pPr>
              <w:spacing w:line="168" w:lineRule="exact"/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</w:t>
            </w:r>
          </w:p>
        </w:tc>
        <w:tc>
          <w:tcPr>
            <w:tcW w:w="62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37450" w:rsidRDefault="00FE49AF">
            <w:pPr>
              <w:spacing w:line="260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Мед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.с</w:t>
            </w:r>
            <w:proofErr w:type="gramEnd"/>
            <w:r>
              <w:rPr>
                <w:rFonts w:eastAsia="Times New Roman"/>
                <w:w w:val="99"/>
                <w:sz w:val="24"/>
                <w:szCs w:val="24"/>
              </w:rPr>
              <w:t>естра</w:t>
            </w:r>
            <w:proofErr w:type="spell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437450" w:rsidRDefault="00437450"/>
        </w:tc>
      </w:tr>
      <w:tr w:rsidR="00437450">
        <w:trPr>
          <w:trHeight w:val="281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37450" w:rsidRDefault="009E140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  <w:r w:rsidR="00E5465F">
              <w:rPr>
                <w:rFonts w:eastAsia="Times New Roman"/>
                <w:sz w:val="24"/>
                <w:szCs w:val="24"/>
              </w:rPr>
              <w:t>едомости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</w:tr>
      <w:tr w:rsidR="00437450">
        <w:trPr>
          <w:trHeight w:val="266"/>
        </w:trPr>
        <w:tc>
          <w:tcPr>
            <w:tcW w:w="3820" w:type="dxa"/>
            <w:gridSpan w:val="6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Отбор и хранение суточной пробы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437450" w:rsidRDefault="00E5465F">
            <w:pPr>
              <w:spacing w:line="168" w:lineRule="exact"/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</w:t>
            </w:r>
          </w:p>
        </w:tc>
        <w:tc>
          <w:tcPr>
            <w:tcW w:w="6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Повар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</w:tr>
      <w:tr w:rsidR="00437450">
        <w:trPr>
          <w:trHeight w:val="275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Наличие</w:t>
            </w:r>
          </w:p>
        </w:tc>
        <w:tc>
          <w:tcPr>
            <w:tcW w:w="1540" w:type="dxa"/>
            <w:gridSpan w:val="3"/>
            <w:vAlign w:val="bottom"/>
          </w:tcPr>
          <w:p w:rsidR="00437450" w:rsidRDefault="00E5465F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сертификатов</w:t>
            </w:r>
          </w:p>
        </w:tc>
        <w:tc>
          <w:tcPr>
            <w:tcW w:w="1760" w:type="dxa"/>
            <w:gridSpan w:val="3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соответствия,</w:t>
            </w:r>
          </w:p>
        </w:tc>
        <w:tc>
          <w:tcPr>
            <w:tcW w:w="6500" w:type="dxa"/>
            <w:gridSpan w:val="2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5" w:lineRule="exact"/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1"/>
                <w:szCs w:val="31"/>
                <w:vertAlign w:val="superscript"/>
              </w:rPr>
              <w:t></w:t>
            </w:r>
            <w:r>
              <w:rPr>
                <w:rFonts w:eastAsia="Times New Roman"/>
                <w:sz w:val="18"/>
                <w:szCs w:val="18"/>
              </w:rPr>
              <w:t xml:space="preserve"> На каждую партию товара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37450" w:rsidRDefault="00FE49A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Кладовщик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</w:tr>
      <w:tr w:rsidR="00437450">
        <w:trPr>
          <w:trHeight w:val="264"/>
        </w:trPr>
        <w:tc>
          <w:tcPr>
            <w:tcW w:w="1740" w:type="dxa"/>
            <w:gridSpan w:val="2"/>
            <w:tcBorders>
              <w:lef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качественных</w:t>
            </w:r>
          </w:p>
        </w:tc>
        <w:tc>
          <w:tcPr>
            <w:tcW w:w="2080" w:type="dxa"/>
            <w:gridSpan w:val="4"/>
            <w:vAlign w:val="bottom"/>
          </w:tcPr>
          <w:p w:rsidR="00437450" w:rsidRDefault="00E5465F">
            <w:pPr>
              <w:spacing w:line="264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удостоверений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80" w:type="dxa"/>
            <w:vAlign w:val="bottom"/>
          </w:tcPr>
          <w:p w:rsidR="00437450" w:rsidRDefault="00437450"/>
        </w:tc>
        <w:tc>
          <w:tcPr>
            <w:tcW w:w="6220" w:type="dxa"/>
            <w:tcBorders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37450" w:rsidRDefault="00437450" w:rsidP="00FE49AF">
            <w:pPr>
              <w:spacing w:line="264" w:lineRule="exact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437450" w:rsidRDefault="00437450"/>
        </w:tc>
      </w:tr>
      <w:tr w:rsidR="00437450">
        <w:trPr>
          <w:trHeight w:val="276"/>
        </w:trPr>
        <w:tc>
          <w:tcPr>
            <w:tcW w:w="1740" w:type="dxa"/>
            <w:gridSpan w:val="2"/>
            <w:tcBorders>
              <w:left w:val="single" w:sz="8" w:space="0" w:color="auto"/>
            </w:tcBorders>
            <w:vAlign w:val="bottom"/>
          </w:tcPr>
          <w:p w:rsidR="00437450" w:rsidRDefault="00E5465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ветеринарных</w:t>
            </w:r>
          </w:p>
        </w:tc>
        <w:tc>
          <w:tcPr>
            <w:tcW w:w="44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vAlign w:val="bottom"/>
          </w:tcPr>
          <w:p w:rsidR="00437450" w:rsidRDefault="00E5465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свидетельств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28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</w:tr>
      <w:tr w:rsidR="00437450">
        <w:trPr>
          <w:trHeight w:val="281"/>
        </w:trPr>
        <w:tc>
          <w:tcPr>
            <w:tcW w:w="3820" w:type="dxa"/>
            <w:gridSpan w:val="6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37450" w:rsidRDefault="00E5465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поступающие продукты питания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</w:tr>
      <w:tr w:rsidR="00437450">
        <w:trPr>
          <w:trHeight w:val="261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</w:t>
            </w:r>
          </w:p>
        </w:tc>
        <w:tc>
          <w:tcPr>
            <w:tcW w:w="500" w:type="dxa"/>
            <w:vAlign w:val="bottom"/>
          </w:tcPr>
          <w:p w:rsidR="00437450" w:rsidRDefault="00E5465F">
            <w:pPr>
              <w:spacing w:line="26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</w:t>
            </w:r>
          </w:p>
        </w:tc>
        <w:tc>
          <w:tcPr>
            <w:tcW w:w="1460" w:type="dxa"/>
            <w:gridSpan w:val="3"/>
            <w:vAlign w:val="bottom"/>
          </w:tcPr>
          <w:p w:rsidR="00437450" w:rsidRDefault="00E5465F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состоянием</w:t>
            </w:r>
          </w:p>
        </w:tc>
        <w:tc>
          <w:tcPr>
            <w:tcW w:w="1340" w:type="dxa"/>
            <w:gridSpan w:val="2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здоровья</w:t>
            </w:r>
          </w:p>
        </w:tc>
        <w:tc>
          <w:tcPr>
            <w:tcW w:w="280" w:type="dxa"/>
            <w:vAlign w:val="bottom"/>
          </w:tcPr>
          <w:p w:rsidR="00437450" w:rsidRDefault="00E5465F">
            <w:pPr>
              <w:spacing w:line="168" w:lineRule="exact"/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</w:t>
            </w:r>
          </w:p>
        </w:tc>
        <w:tc>
          <w:tcPr>
            <w:tcW w:w="62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 заполнение журналов: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37450" w:rsidRDefault="00FE49AF">
            <w:pPr>
              <w:spacing w:line="260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</w:t>
            </w:r>
            <w:r w:rsidR="00E5465F">
              <w:rPr>
                <w:rFonts w:eastAsia="Times New Roman"/>
                <w:sz w:val="24"/>
                <w:szCs w:val="24"/>
              </w:rPr>
              <w:t>едсестра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437450" w:rsidRDefault="00437450"/>
        </w:tc>
      </w:tr>
      <w:tr w:rsidR="00437450">
        <w:trPr>
          <w:trHeight w:val="276"/>
        </w:trPr>
        <w:tc>
          <w:tcPr>
            <w:tcW w:w="2780" w:type="dxa"/>
            <w:gridSpan w:val="4"/>
            <w:tcBorders>
              <w:left w:val="single" w:sz="8" w:space="0" w:color="auto"/>
            </w:tcBorders>
            <w:vAlign w:val="bottom"/>
          </w:tcPr>
          <w:p w:rsidR="00437450" w:rsidRDefault="00E5465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сотрудников пищеблока</w:t>
            </w:r>
          </w:p>
        </w:tc>
        <w:tc>
          <w:tcPr>
            <w:tcW w:w="42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gridSpan w:val="2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состояния здоровья сотрудников пищеблока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</w:tr>
      <w:tr w:rsidR="00437450">
        <w:trPr>
          <w:trHeight w:val="281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осмотра на гнойничковые заболевания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</w:tr>
      <w:tr w:rsidR="00437450">
        <w:trPr>
          <w:trHeight w:val="268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7220" w:type="dxa"/>
            <w:gridSpan w:val="3"/>
            <w:tcBorders>
              <w:bottom w:val="single" w:sz="8" w:space="0" w:color="auto"/>
            </w:tcBorders>
            <w:vAlign w:val="bottom"/>
          </w:tcPr>
          <w:p w:rsidR="00437450" w:rsidRDefault="00E5465F">
            <w:pPr>
              <w:spacing w:line="265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ПРОДОВОЛЬСТВЕННОЕ СЫРЬЕ И ПИЩЕВЫЕ ПРОДУКТЫ</w:t>
            </w: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</w:tr>
      <w:tr w:rsidR="00437450">
        <w:trPr>
          <w:trHeight w:val="266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1182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right="3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Исследование по санитарно-химическим и микробиологическим показателям</w:t>
            </w:r>
          </w:p>
        </w:tc>
      </w:tr>
      <w:tr w:rsidR="00437450">
        <w:trPr>
          <w:trHeight w:val="268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Овощи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6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31"/>
                <w:szCs w:val="31"/>
                <w:vertAlign w:val="superscript"/>
              </w:rPr>
              <w:t></w:t>
            </w:r>
            <w:r>
              <w:rPr>
                <w:rFonts w:eastAsia="Times New Roman"/>
                <w:sz w:val="18"/>
                <w:szCs w:val="18"/>
              </w:rPr>
              <w:t xml:space="preserve"> Исследование на содержание нитратов (1 раз в год)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FE49AF">
            <w:pPr>
              <w:spacing w:line="264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</w:t>
            </w:r>
            <w:r w:rsidR="00E5465F">
              <w:rPr>
                <w:rFonts w:eastAsia="Times New Roman"/>
                <w:sz w:val="24"/>
                <w:szCs w:val="24"/>
              </w:rPr>
              <w:t>едсестра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</w:tr>
      <w:tr w:rsidR="00437450">
        <w:trPr>
          <w:trHeight w:val="256"/>
        </w:trPr>
        <w:tc>
          <w:tcPr>
            <w:tcW w:w="1740" w:type="dxa"/>
            <w:gridSpan w:val="2"/>
            <w:tcBorders>
              <w:left w:val="single" w:sz="8" w:space="0" w:color="auto"/>
            </w:tcBorders>
            <w:vAlign w:val="bottom"/>
          </w:tcPr>
          <w:p w:rsidR="00437450" w:rsidRDefault="00E5465F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Вода питьевая</w:t>
            </w:r>
          </w:p>
        </w:tc>
        <w:tc>
          <w:tcPr>
            <w:tcW w:w="440" w:type="dxa"/>
            <w:vAlign w:val="bottom"/>
          </w:tcPr>
          <w:p w:rsidR="00437450" w:rsidRDefault="00437450"/>
        </w:tc>
        <w:tc>
          <w:tcPr>
            <w:tcW w:w="600" w:type="dxa"/>
            <w:vAlign w:val="bottom"/>
          </w:tcPr>
          <w:p w:rsidR="00437450" w:rsidRDefault="00437450"/>
        </w:tc>
        <w:tc>
          <w:tcPr>
            <w:tcW w:w="420" w:type="dxa"/>
            <w:vAlign w:val="bottom"/>
          </w:tcPr>
          <w:p w:rsidR="00437450" w:rsidRDefault="00437450"/>
        </w:tc>
        <w:tc>
          <w:tcPr>
            <w:tcW w:w="620" w:type="dxa"/>
            <w:vAlign w:val="bottom"/>
          </w:tcPr>
          <w:p w:rsidR="00437450" w:rsidRDefault="00437450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280" w:type="dxa"/>
            <w:vAlign w:val="bottom"/>
          </w:tcPr>
          <w:p w:rsidR="00437450" w:rsidRDefault="00E5465F">
            <w:pPr>
              <w:spacing w:line="168" w:lineRule="exact"/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</w:t>
            </w:r>
          </w:p>
        </w:tc>
        <w:tc>
          <w:tcPr>
            <w:tcW w:w="62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Исследование на микробиологические показатели (ОКБ,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37450" w:rsidRDefault="00FE49AF">
            <w:pPr>
              <w:spacing w:line="256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</w:t>
            </w:r>
            <w:r w:rsidR="00E5465F">
              <w:rPr>
                <w:rFonts w:eastAsia="Times New Roman"/>
                <w:sz w:val="24"/>
                <w:szCs w:val="24"/>
              </w:rPr>
              <w:t>едсестра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437450" w:rsidRDefault="00437450"/>
        </w:tc>
      </w:tr>
      <w:tr w:rsidR="00437450">
        <w:trPr>
          <w:trHeight w:val="281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ТКБ, ОМЧ)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</w:tr>
      <w:tr w:rsidR="00437450">
        <w:trPr>
          <w:trHeight w:val="271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6220" w:type="dxa"/>
            <w:tcBorders>
              <w:bottom w:val="single" w:sz="8" w:space="0" w:color="auto"/>
            </w:tcBorders>
            <w:vAlign w:val="bottom"/>
          </w:tcPr>
          <w:p w:rsidR="00437450" w:rsidRDefault="00E5465F">
            <w:pPr>
              <w:spacing w:line="268" w:lineRule="exact"/>
              <w:ind w:right="77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ГОТОВЫЕ БЛЮДА</w:t>
            </w: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</w:tr>
      <w:tr w:rsidR="00437450">
        <w:trPr>
          <w:trHeight w:val="266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1182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right="3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Исследования по санитарно-химическим и микробиологическим показателям</w:t>
            </w:r>
          </w:p>
        </w:tc>
      </w:tr>
      <w:tr w:rsidR="00437450">
        <w:trPr>
          <w:trHeight w:val="258"/>
        </w:trPr>
        <w:tc>
          <w:tcPr>
            <w:tcW w:w="1740" w:type="dxa"/>
            <w:gridSpan w:val="2"/>
            <w:tcBorders>
              <w:left w:val="single" w:sz="8" w:space="0" w:color="auto"/>
            </w:tcBorders>
            <w:vAlign w:val="bottom"/>
          </w:tcPr>
          <w:p w:rsidR="00437450" w:rsidRDefault="00E5465F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Готовые блюда</w:t>
            </w:r>
          </w:p>
        </w:tc>
        <w:tc>
          <w:tcPr>
            <w:tcW w:w="440" w:type="dxa"/>
            <w:vAlign w:val="bottom"/>
          </w:tcPr>
          <w:p w:rsidR="00437450" w:rsidRDefault="00437450"/>
        </w:tc>
        <w:tc>
          <w:tcPr>
            <w:tcW w:w="600" w:type="dxa"/>
            <w:vAlign w:val="bottom"/>
          </w:tcPr>
          <w:p w:rsidR="00437450" w:rsidRDefault="00437450"/>
        </w:tc>
        <w:tc>
          <w:tcPr>
            <w:tcW w:w="420" w:type="dxa"/>
            <w:vAlign w:val="bottom"/>
          </w:tcPr>
          <w:p w:rsidR="00437450" w:rsidRDefault="00437450"/>
        </w:tc>
        <w:tc>
          <w:tcPr>
            <w:tcW w:w="620" w:type="dxa"/>
            <w:vAlign w:val="bottom"/>
          </w:tcPr>
          <w:p w:rsidR="00437450" w:rsidRDefault="00437450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280" w:type="dxa"/>
            <w:vAlign w:val="bottom"/>
          </w:tcPr>
          <w:p w:rsidR="00437450" w:rsidRDefault="00E5465F">
            <w:pPr>
              <w:spacing w:line="168" w:lineRule="exact"/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</w:t>
            </w:r>
          </w:p>
        </w:tc>
        <w:tc>
          <w:tcPr>
            <w:tcW w:w="62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Микробиологические</w:t>
            </w:r>
            <w:r w:rsidR="009E140A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показатели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37450" w:rsidRDefault="00FE49AF">
            <w:pPr>
              <w:spacing w:line="258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</w:t>
            </w:r>
            <w:r w:rsidR="00E5465F">
              <w:rPr>
                <w:rFonts w:eastAsia="Times New Roman"/>
                <w:sz w:val="24"/>
                <w:szCs w:val="24"/>
              </w:rPr>
              <w:t>едсестра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437450" w:rsidRDefault="00437450"/>
        </w:tc>
      </w:tr>
      <w:tr w:rsidR="00437450">
        <w:trPr>
          <w:trHeight w:val="281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 w:rsidP="009E140A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</w:tr>
      <w:tr w:rsidR="00437450">
        <w:trPr>
          <w:trHeight w:val="261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Напитки</w:t>
            </w:r>
          </w:p>
        </w:tc>
        <w:tc>
          <w:tcPr>
            <w:tcW w:w="500" w:type="dxa"/>
            <w:vAlign w:val="bottom"/>
          </w:tcPr>
          <w:p w:rsidR="00437450" w:rsidRDefault="00437450"/>
        </w:tc>
        <w:tc>
          <w:tcPr>
            <w:tcW w:w="440" w:type="dxa"/>
            <w:vAlign w:val="bottom"/>
          </w:tcPr>
          <w:p w:rsidR="00437450" w:rsidRDefault="00437450"/>
        </w:tc>
        <w:tc>
          <w:tcPr>
            <w:tcW w:w="600" w:type="dxa"/>
            <w:vAlign w:val="bottom"/>
          </w:tcPr>
          <w:p w:rsidR="00437450" w:rsidRDefault="00437450"/>
        </w:tc>
        <w:tc>
          <w:tcPr>
            <w:tcW w:w="420" w:type="dxa"/>
            <w:vAlign w:val="bottom"/>
          </w:tcPr>
          <w:p w:rsidR="00437450" w:rsidRDefault="00437450"/>
        </w:tc>
        <w:tc>
          <w:tcPr>
            <w:tcW w:w="620" w:type="dxa"/>
            <w:vAlign w:val="bottom"/>
          </w:tcPr>
          <w:p w:rsidR="00437450" w:rsidRDefault="00437450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280" w:type="dxa"/>
            <w:vAlign w:val="bottom"/>
          </w:tcPr>
          <w:p w:rsidR="00437450" w:rsidRDefault="00E5465F">
            <w:pPr>
              <w:spacing w:line="168" w:lineRule="exact"/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</w:t>
            </w:r>
          </w:p>
        </w:tc>
        <w:tc>
          <w:tcPr>
            <w:tcW w:w="62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Микробиологические</w:t>
            </w:r>
            <w:r w:rsidR="009E140A">
              <w:rPr>
                <w:rFonts w:eastAsia="Times New Roman"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z w:val="24"/>
                <w:szCs w:val="24"/>
              </w:rPr>
              <w:t>показатели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37450" w:rsidRDefault="00FE49AF">
            <w:pPr>
              <w:spacing w:line="260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</w:t>
            </w:r>
            <w:r w:rsidR="00E5465F">
              <w:rPr>
                <w:rFonts w:eastAsia="Times New Roman"/>
                <w:sz w:val="24"/>
                <w:szCs w:val="24"/>
              </w:rPr>
              <w:t>едсестра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437450" w:rsidRDefault="00437450"/>
        </w:tc>
      </w:tr>
      <w:tr w:rsidR="00437450">
        <w:trPr>
          <w:trHeight w:val="281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 w:rsidP="009E140A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</w:tr>
      <w:tr w:rsidR="00437450">
        <w:trPr>
          <w:trHeight w:val="268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6500" w:type="dxa"/>
            <w:gridSpan w:val="2"/>
            <w:tcBorders>
              <w:bottom w:val="single" w:sz="8" w:space="0" w:color="auto"/>
            </w:tcBorders>
            <w:vAlign w:val="bottom"/>
          </w:tcPr>
          <w:p w:rsidR="00437450" w:rsidRDefault="00E5465F">
            <w:pPr>
              <w:spacing w:line="265" w:lineRule="exact"/>
              <w:ind w:right="49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Санитарно-эпидемиологический режим в пищеблоке</w:t>
            </w: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</w:tr>
      <w:tr w:rsidR="00437450">
        <w:trPr>
          <w:trHeight w:val="258"/>
        </w:trPr>
        <w:tc>
          <w:tcPr>
            <w:tcW w:w="1740" w:type="dxa"/>
            <w:gridSpan w:val="2"/>
            <w:tcBorders>
              <w:left w:val="single" w:sz="8" w:space="0" w:color="auto"/>
            </w:tcBorders>
            <w:vAlign w:val="bottom"/>
          </w:tcPr>
          <w:p w:rsidR="00437450" w:rsidRDefault="00E5465F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Исследование</w:t>
            </w:r>
          </w:p>
        </w:tc>
        <w:tc>
          <w:tcPr>
            <w:tcW w:w="440" w:type="dxa"/>
            <w:vAlign w:val="bottom"/>
          </w:tcPr>
          <w:p w:rsidR="00437450" w:rsidRDefault="00E5465F">
            <w:pPr>
              <w:spacing w:line="25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020" w:type="dxa"/>
            <w:gridSpan w:val="2"/>
            <w:vAlign w:val="bottom"/>
          </w:tcPr>
          <w:p w:rsidR="00437450" w:rsidRDefault="00E5465F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наличие</w:t>
            </w:r>
          </w:p>
        </w:tc>
        <w:tc>
          <w:tcPr>
            <w:tcW w:w="1340" w:type="dxa"/>
            <w:gridSpan w:val="2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5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кишечной</w:t>
            </w:r>
          </w:p>
        </w:tc>
        <w:tc>
          <w:tcPr>
            <w:tcW w:w="280" w:type="dxa"/>
            <w:vAlign w:val="bottom"/>
          </w:tcPr>
          <w:p w:rsidR="00437450" w:rsidRDefault="00E5465F">
            <w:pPr>
              <w:spacing w:line="168" w:lineRule="exact"/>
              <w:ind w:left="80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</w:t>
            </w:r>
          </w:p>
        </w:tc>
        <w:tc>
          <w:tcPr>
            <w:tcW w:w="62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Смывы с предметов окружающей среды, оборудования,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37450" w:rsidRDefault="0017107E">
            <w:pPr>
              <w:spacing w:line="258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</w:t>
            </w:r>
            <w:r w:rsidR="00E5465F">
              <w:rPr>
                <w:rFonts w:eastAsia="Times New Roman"/>
                <w:sz w:val="24"/>
                <w:szCs w:val="24"/>
              </w:rPr>
              <w:t>едсестра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437450" w:rsidRDefault="00437450"/>
        </w:tc>
      </w:tr>
      <w:tr w:rsidR="00437450">
        <w:trPr>
          <w:trHeight w:val="281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37450" w:rsidRDefault="00E5465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палочки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спецодежды 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</w:tr>
    </w:tbl>
    <w:p w:rsidR="00437450" w:rsidRDefault="00437450">
      <w:pPr>
        <w:sectPr w:rsidR="00437450">
          <w:pgSz w:w="16840" w:h="11906" w:orient="landscape"/>
          <w:pgMar w:top="1440" w:right="1098" w:bottom="904" w:left="740" w:header="0" w:footer="0" w:gutter="0"/>
          <w:cols w:space="720" w:equalWidth="0">
            <w:col w:w="15000"/>
          </w:cols>
        </w:sectPr>
      </w:pPr>
    </w:p>
    <w:p w:rsidR="00437450" w:rsidRDefault="00437450">
      <w:pPr>
        <w:spacing w:line="257" w:lineRule="exact"/>
        <w:rPr>
          <w:sz w:val="20"/>
          <w:szCs w:val="20"/>
        </w:rPr>
      </w:pPr>
    </w:p>
    <w:p w:rsidR="00437450" w:rsidRDefault="00437450">
      <w:pPr>
        <w:spacing w:line="200" w:lineRule="exact"/>
        <w:rPr>
          <w:sz w:val="20"/>
          <w:szCs w:val="20"/>
        </w:rPr>
      </w:pPr>
    </w:p>
    <w:p w:rsidR="00437450" w:rsidRDefault="00437450">
      <w:pPr>
        <w:spacing w:line="347" w:lineRule="exact"/>
        <w:rPr>
          <w:sz w:val="20"/>
          <w:szCs w:val="20"/>
        </w:rPr>
      </w:pPr>
    </w:p>
    <w:p w:rsidR="00437450" w:rsidRDefault="00E5465F">
      <w:pPr>
        <w:numPr>
          <w:ilvl w:val="0"/>
          <w:numId w:val="15"/>
        </w:numPr>
        <w:tabs>
          <w:tab w:val="left" w:pos="2960"/>
        </w:tabs>
        <w:ind w:left="2960" w:hanging="35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МОНИТОРИНГ ОРГАНИЗАЦИИ ЗДОРОВОГО ПИТАНИЯ ВОСПИТАННИКОВ</w:t>
      </w:r>
    </w:p>
    <w:tbl>
      <w:tblPr>
        <w:tblW w:w="1498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3980"/>
        <w:gridCol w:w="2340"/>
        <w:gridCol w:w="2700"/>
        <w:gridCol w:w="2620"/>
        <w:gridCol w:w="2780"/>
      </w:tblGrid>
      <w:tr w:rsidR="00437450" w:rsidTr="0017107E">
        <w:trPr>
          <w:trHeight w:val="264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 контроля</w:t>
            </w:r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Периодичность</w:t>
            </w:r>
          </w:p>
        </w:tc>
        <w:tc>
          <w:tcPr>
            <w:tcW w:w="2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Инструмент</w:t>
            </w:r>
          </w:p>
        </w:tc>
        <w:tc>
          <w:tcPr>
            <w:tcW w:w="2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Форма контроля</w:t>
            </w:r>
          </w:p>
        </w:tc>
      </w:tr>
      <w:tr w:rsidR="00437450" w:rsidTr="0017107E">
        <w:trPr>
          <w:trHeight w:val="27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17107E">
            <w:pPr>
              <w:spacing w:line="273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  <w:r w:rsidR="00E5465F">
              <w:rPr>
                <w:rFonts w:eastAsia="Times New Roman"/>
                <w:sz w:val="24"/>
                <w:szCs w:val="24"/>
              </w:rPr>
              <w:t>онтроля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</w:tr>
      <w:tr w:rsidR="00437450" w:rsidTr="0017107E">
        <w:trPr>
          <w:trHeight w:val="26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Соблюдение натуральных норм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Медсестра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Меню-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меню</w:t>
            </w:r>
          </w:p>
        </w:tc>
      </w:tr>
      <w:tr w:rsidR="00437450" w:rsidTr="0017107E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питания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Заведующая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51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Требование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Анализ, утверждение.</w:t>
            </w:r>
          </w:p>
        </w:tc>
      </w:tr>
      <w:tr w:rsidR="00437450" w:rsidTr="0017107E">
        <w:trPr>
          <w:trHeight w:val="27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10-ти дневное меню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</w:tr>
      <w:tr w:rsidR="00437450" w:rsidTr="0017107E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Кладовщик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10 дней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Накопительная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</w:tc>
      </w:tr>
      <w:tr w:rsidR="00437450" w:rsidTr="0017107E">
        <w:trPr>
          <w:trHeight w:val="28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1710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  <w:r w:rsidR="00E5465F">
              <w:rPr>
                <w:rFonts w:eastAsia="Times New Roman"/>
                <w:sz w:val="24"/>
                <w:szCs w:val="24"/>
              </w:rPr>
              <w:t>едомость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</w:tr>
      <w:tr w:rsidR="00437450" w:rsidTr="0017107E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Бухгалтер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месяц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Накопительная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</w:tc>
      </w:tr>
      <w:tr w:rsidR="00437450" w:rsidTr="0017107E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1710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  <w:r w:rsidR="00E5465F">
              <w:rPr>
                <w:rFonts w:eastAsia="Times New Roman"/>
                <w:sz w:val="24"/>
                <w:szCs w:val="24"/>
              </w:rPr>
              <w:t>едомость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</w:tr>
      <w:tr w:rsidR="00437450" w:rsidTr="0017107E">
        <w:trPr>
          <w:trHeight w:val="26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Качество  приготовления пищи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4776A8">
            <w:pPr>
              <w:spacing w:line="264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.с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естра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E5465F">
              <w:rPr>
                <w:rFonts w:eastAsia="Times New Roman"/>
                <w:sz w:val="24"/>
                <w:szCs w:val="24"/>
              </w:rPr>
              <w:t>Бракеражная</w:t>
            </w:r>
            <w:proofErr w:type="spellEnd"/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 «Бракераж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Методика</w:t>
            </w:r>
          </w:p>
        </w:tc>
      </w:tr>
      <w:tr w:rsidR="00437450" w:rsidTr="0017107E">
        <w:trPr>
          <w:trHeight w:val="27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комиссия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готовой продукции»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органолептической</w:t>
            </w:r>
          </w:p>
        </w:tc>
      </w:tr>
      <w:tr w:rsidR="00437450" w:rsidTr="0017107E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оценки пищи</w:t>
            </w:r>
          </w:p>
        </w:tc>
      </w:tr>
      <w:tr w:rsidR="0017107E" w:rsidTr="0017107E">
        <w:trPr>
          <w:gridBefore w:val="1"/>
          <w:wBefore w:w="560" w:type="dxa"/>
          <w:trHeight w:val="274"/>
        </w:trPr>
        <w:tc>
          <w:tcPr>
            <w:tcW w:w="3980" w:type="dxa"/>
            <w:vAlign w:val="bottom"/>
          </w:tcPr>
          <w:p w:rsidR="0017107E" w:rsidRDefault="0017107E">
            <w:pPr>
              <w:spacing w:line="27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10440" w:type="dxa"/>
            <w:gridSpan w:val="4"/>
            <w:vMerge w:val="restart"/>
            <w:tcBorders>
              <w:left w:val="nil"/>
            </w:tcBorders>
            <w:vAlign w:val="bottom"/>
          </w:tcPr>
          <w:p w:rsidR="0017107E" w:rsidRDefault="0017107E">
            <w:pPr>
              <w:rPr>
                <w:sz w:val="23"/>
                <w:szCs w:val="23"/>
              </w:rPr>
            </w:pPr>
          </w:p>
        </w:tc>
      </w:tr>
      <w:tr w:rsidR="0017107E" w:rsidTr="00FE2997">
        <w:trPr>
          <w:gridBefore w:val="1"/>
          <w:wBefore w:w="560" w:type="dxa"/>
          <w:trHeight w:val="263"/>
        </w:trPr>
        <w:tc>
          <w:tcPr>
            <w:tcW w:w="3980" w:type="dxa"/>
            <w:vAlign w:val="bottom"/>
          </w:tcPr>
          <w:p w:rsidR="0017107E" w:rsidRDefault="0017107E">
            <w:pPr>
              <w:spacing w:line="251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10440" w:type="dxa"/>
            <w:gridSpan w:val="4"/>
            <w:vMerge/>
            <w:tcBorders>
              <w:left w:val="nil"/>
            </w:tcBorders>
            <w:vAlign w:val="bottom"/>
          </w:tcPr>
          <w:p w:rsidR="0017107E" w:rsidRDefault="0017107E">
            <w:pPr>
              <w:spacing w:line="263" w:lineRule="exact"/>
              <w:ind w:left="100"/>
              <w:rPr>
                <w:sz w:val="20"/>
                <w:szCs w:val="20"/>
              </w:rPr>
            </w:pPr>
          </w:p>
        </w:tc>
      </w:tr>
    </w:tbl>
    <w:p w:rsidR="00437450" w:rsidRDefault="00437450">
      <w:pPr>
        <w:sectPr w:rsidR="00437450">
          <w:pgSz w:w="16840" w:h="11906" w:orient="landscape"/>
          <w:pgMar w:top="1440" w:right="738" w:bottom="715" w:left="1140" w:header="0" w:footer="0" w:gutter="0"/>
          <w:cols w:space="720" w:equalWidth="0">
            <w:col w:w="14960"/>
          </w:cols>
        </w:sectPr>
      </w:pPr>
    </w:p>
    <w:p w:rsidR="00437450" w:rsidRDefault="00437450">
      <w:pPr>
        <w:spacing w:line="242" w:lineRule="exact"/>
        <w:rPr>
          <w:sz w:val="20"/>
          <w:szCs w:val="20"/>
        </w:rPr>
      </w:pPr>
    </w:p>
    <w:tbl>
      <w:tblPr>
        <w:tblW w:w="1501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3980"/>
        <w:gridCol w:w="2340"/>
        <w:gridCol w:w="2700"/>
        <w:gridCol w:w="2620"/>
        <w:gridCol w:w="2780"/>
        <w:gridCol w:w="30"/>
      </w:tblGrid>
      <w:tr w:rsidR="00437450" w:rsidTr="004776A8">
        <w:trPr>
          <w:trHeight w:val="276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Младшие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2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Индив. листки питания</w:t>
            </w:r>
          </w:p>
        </w:tc>
        <w:tc>
          <w:tcPr>
            <w:tcW w:w="2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7450" w:rsidRDefault="00437450" w:rsidP="004776A8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437450" w:rsidP="004776A8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 w:rsidP="004776A8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26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17107E">
            <w:pPr>
              <w:spacing w:line="264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5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 хранения и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Медсестра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 «Бракераж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Анализ, учет</w:t>
            </w: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своевременного использования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Кладовщик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сырой продукции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скоропортящихся продуктов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Заведующая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right="1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27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Род. комитет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3 месяца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3" w:lineRule="exact"/>
              <w:ind w:right="1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3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25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Специалисты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плану, случаям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5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 проверки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«Роспотребнадзора»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B94F0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</w:t>
            </w:r>
            <w:r w:rsidR="00E5465F">
              <w:rPr>
                <w:rFonts w:eastAsia="Times New Roman"/>
                <w:sz w:val="24"/>
                <w:szCs w:val="24"/>
              </w:rPr>
              <w:t>аболевания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7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6"/>
                <w:szCs w:val="6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6"/>
                <w:szCs w:val="6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6"/>
                <w:szCs w:val="6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6"/>
                <w:szCs w:val="6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6"/>
                <w:szCs w:val="6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25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Бракеражная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месяц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 проверки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комиссия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9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7"/>
                <w:szCs w:val="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7"/>
                <w:szCs w:val="7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7"/>
                <w:szCs w:val="7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7"/>
                <w:szCs w:val="7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7"/>
                <w:szCs w:val="7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26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17107E">
            <w:pPr>
              <w:spacing w:line="260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Оптимальный температурным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Медсестра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режимом хранения продуктов в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«Регистрации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Запись в журнале</w:t>
            </w: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холодильниках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температуры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27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холодильников на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пищеблоке»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26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17107E">
            <w:pPr>
              <w:spacing w:line="264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Соблюдение правил и требований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Медсестра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7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6"/>
                <w:szCs w:val="6"/>
              </w:rPr>
            </w:pPr>
          </w:p>
        </w:tc>
        <w:tc>
          <w:tcPr>
            <w:tcW w:w="3980" w:type="dxa"/>
            <w:vMerge w:val="restart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транспортировки продуктов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6"/>
                <w:szCs w:val="6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поступлении</w:t>
            </w:r>
          </w:p>
        </w:tc>
        <w:tc>
          <w:tcPr>
            <w:tcW w:w="2620" w:type="dxa"/>
            <w:vMerge w:val="restart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  1 раз в</w:t>
            </w:r>
          </w:p>
        </w:tc>
        <w:tc>
          <w:tcPr>
            <w:tcW w:w="2780" w:type="dxa"/>
            <w:vMerge w:val="restart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1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</w:t>
            </w: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18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5"/>
                <w:szCs w:val="15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5"/>
                <w:szCs w:val="15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Заведующая</w:t>
            </w: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5"/>
                <w:szCs w:val="15"/>
              </w:rPr>
            </w:pPr>
          </w:p>
        </w:tc>
        <w:tc>
          <w:tcPr>
            <w:tcW w:w="2620" w:type="dxa"/>
            <w:vMerge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5"/>
                <w:szCs w:val="15"/>
              </w:rPr>
            </w:pPr>
          </w:p>
        </w:tc>
        <w:tc>
          <w:tcPr>
            <w:tcW w:w="2780" w:type="dxa"/>
            <w:vMerge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7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6"/>
                <w:szCs w:val="6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6"/>
                <w:szCs w:val="6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6"/>
                <w:szCs w:val="6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437450" w:rsidRDefault="00B94F05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</w:t>
            </w:r>
            <w:r w:rsidR="00E5465F">
              <w:rPr>
                <w:rFonts w:eastAsia="Times New Roman"/>
                <w:sz w:val="24"/>
                <w:szCs w:val="24"/>
              </w:rPr>
              <w:t>родуктов</w:t>
            </w:r>
          </w:p>
        </w:tc>
        <w:tc>
          <w:tcPr>
            <w:tcW w:w="2620" w:type="dxa"/>
            <w:vMerge w:val="restart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1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5"/>
                <w:szCs w:val="5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5"/>
                <w:szCs w:val="5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5"/>
                <w:szCs w:val="5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5"/>
                <w:szCs w:val="5"/>
              </w:rPr>
            </w:pPr>
          </w:p>
        </w:tc>
        <w:tc>
          <w:tcPr>
            <w:tcW w:w="2620" w:type="dxa"/>
            <w:vMerge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5"/>
                <w:szCs w:val="5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11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9"/>
                <w:szCs w:val="9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9"/>
                <w:szCs w:val="9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Кладовщик</w:t>
            </w: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9"/>
                <w:szCs w:val="9"/>
              </w:rPr>
            </w:pPr>
          </w:p>
        </w:tc>
        <w:tc>
          <w:tcPr>
            <w:tcW w:w="2620" w:type="dxa"/>
            <w:vMerge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9"/>
                <w:szCs w:val="9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14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2"/>
                <w:szCs w:val="12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2"/>
                <w:szCs w:val="12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2"/>
                <w:szCs w:val="12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Род. комитет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три месяца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3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 проверки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Наблюдение, работа</w:t>
            </w: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28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комиссии</w:t>
            </w: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26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17107E">
            <w:pPr>
              <w:spacing w:line="264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Закладка блюд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Медсестра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8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7"/>
                <w:szCs w:val="7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7"/>
                <w:szCs w:val="7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7"/>
                <w:szCs w:val="7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7"/>
                <w:szCs w:val="7"/>
              </w:rPr>
            </w:pPr>
          </w:p>
        </w:tc>
        <w:tc>
          <w:tcPr>
            <w:tcW w:w="2620" w:type="dxa"/>
            <w:vMerge w:val="restart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1" w:lineRule="exact"/>
              <w:ind w:right="1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Акт-</w:t>
            </w:r>
          </w:p>
        </w:tc>
        <w:tc>
          <w:tcPr>
            <w:tcW w:w="2780" w:type="dxa"/>
            <w:vMerge w:val="restart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1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16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4"/>
                <w:szCs w:val="1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4"/>
                <w:szCs w:val="14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Заведующая</w:t>
            </w: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отсутствии</w:t>
            </w:r>
          </w:p>
        </w:tc>
        <w:tc>
          <w:tcPr>
            <w:tcW w:w="2620" w:type="dxa"/>
            <w:vMerge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4"/>
                <w:szCs w:val="14"/>
              </w:rPr>
            </w:pPr>
          </w:p>
        </w:tc>
        <w:tc>
          <w:tcPr>
            <w:tcW w:w="2780" w:type="dxa"/>
            <w:vMerge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9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8"/>
                <w:szCs w:val="8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8"/>
                <w:szCs w:val="8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8"/>
                <w:szCs w:val="8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8"/>
                <w:szCs w:val="8"/>
              </w:rPr>
            </w:pPr>
          </w:p>
        </w:tc>
        <w:tc>
          <w:tcPr>
            <w:tcW w:w="2620" w:type="dxa"/>
            <w:vMerge w:val="restart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проверки</w:t>
            </w:r>
          </w:p>
        </w:tc>
        <w:tc>
          <w:tcPr>
            <w:tcW w:w="2780" w:type="dxa"/>
            <w:vMerge w:val="restart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документации,</w:t>
            </w: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18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5"/>
                <w:szCs w:val="15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5"/>
                <w:szCs w:val="15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5"/>
                <w:szCs w:val="15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медсестры</w:t>
            </w:r>
          </w:p>
        </w:tc>
        <w:tc>
          <w:tcPr>
            <w:tcW w:w="2620" w:type="dxa"/>
            <w:vMerge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5"/>
                <w:szCs w:val="15"/>
              </w:rPr>
            </w:pPr>
          </w:p>
        </w:tc>
        <w:tc>
          <w:tcPr>
            <w:tcW w:w="2780" w:type="dxa"/>
            <w:vMerge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9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8"/>
                <w:szCs w:val="8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8"/>
                <w:szCs w:val="8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8"/>
                <w:szCs w:val="8"/>
              </w:rPr>
            </w:pPr>
          </w:p>
        </w:tc>
        <w:tc>
          <w:tcPr>
            <w:tcW w:w="27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8"/>
                <w:szCs w:val="8"/>
              </w:rPr>
            </w:pPr>
          </w:p>
        </w:tc>
        <w:tc>
          <w:tcPr>
            <w:tcW w:w="2620" w:type="dxa"/>
            <w:vMerge w:val="restart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месяц</w:t>
            </w:r>
          </w:p>
        </w:tc>
        <w:tc>
          <w:tcPr>
            <w:tcW w:w="2780" w:type="dxa"/>
            <w:vMerge w:val="restart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взвешивание</w:t>
            </w: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15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3"/>
                <w:szCs w:val="13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3"/>
                <w:szCs w:val="13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3"/>
                <w:szCs w:val="13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отсутствии</w:t>
            </w:r>
          </w:p>
        </w:tc>
        <w:tc>
          <w:tcPr>
            <w:tcW w:w="2620" w:type="dxa"/>
            <w:vMerge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3"/>
                <w:szCs w:val="13"/>
              </w:rPr>
            </w:pPr>
          </w:p>
        </w:tc>
        <w:tc>
          <w:tcPr>
            <w:tcW w:w="2780" w:type="dxa"/>
            <w:vMerge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10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8"/>
                <w:szCs w:val="8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8"/>
                <w:szCs w:val="8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8"/>
                <w:szCs w:val="8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8"/>
                <w:szCs w:val="8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8"/>
                <w:szCs w:val="8"/>
              </w:rPr>
            </w:pPr>
          </w:p>
        </w:tc>
        <w:tc>
          <w:tcPr>
            <w:tcW w:w="2780" w:type="dxa"/>
            <w:vMerge w:val="restart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продуктов</w:t>
            </w: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17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5"/>
                <w:szCs w:val="15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5"/>
                <w:szCs w:val="15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зав. по АХЧ</w:t>
            </w: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медсестры, зав д/с,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5"/>
                <w:szCs w:val="15"/>
              </w:rPr>
            </w:pPr>
          </w:p>
        </w:tc>
        <w:tc>
          <w:tcPr>
            <w:tcW w:w="2780" w:type="dxa"/>
            <w:vMerge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10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8"/>
                <w:szCs w:val="8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8"/>
                <w:szCs w:val="8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8"/>
                <w:szCs w:val="8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8"/>
                <w:szCs w:val="8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8"/>
                <w:szCs w:val="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26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17107E">
            <w:pPr>
              <w:spacing w:line="264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Маркировка посуды,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Медсестра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Оперативный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</w:t>
            </w: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27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оборудования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25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Заведующая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58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месяц, при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 – проверки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Наблюдение, анализ</w:t>
            </w: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28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B94F05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Н</w:t>
            </w:r>
            <w:r w:rsidR="00E5465F">
              <w:rPr>
                <w:rFonts w:eastAsia="Times New Roman"/>
                <w:sz w:val="24"/>
                <w:szCs w:val="24"/>
              </w:rPr>
              <w:t>арушениях</w:t>
            </w:r>
            <w:proofErr w:type="gramEnd"/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месяц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</w:tbl>
    <w:p w:rsidR="00437450" w:rsidRDefault="00437450">
      <w:pPr>
        <w:sectPr w:rsidR="00437450">
          <w:pgSz w:w="16840" w:h="11906" w:orient="landscape"/>
          <w:pgMar w:top="1440" w:right="738" w:bottom="302" w:left="1140" w:header="0" w:footer="0" w:gutter="0"/>
          <w:cols w:space="720" w:equalWidth="0">
            <w:col w:w="14960"/>
          </w:cols>
        </w:sectPr>
      </w:pPr>
    </w:p>
    <w:p w:rsidR="00437450" w:rsidRDefault="00437450">
      <w:pPr>
        <w:spacing w:line="24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3980"/>
        <w:gridCol w:w="2340"/>
        <w:gridCol w:w="2700"/>
        <w:gridCol w:w="2620"/>
        <w:gridCol w:w="2780"/>
      </w:tblGrid>
      <w:tr w:rsidR="00437450">
        <w:trPr>
          <w:trHeight w:val="276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зав. по АХЧ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отсутствии зав. д/с.</w:t>
            </w:r>
          </w:p>
        </w:tc>
        <w:tc>
          <w:tcPr>
            <w:tcW w:w="2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Оперативный</w:t>
            </w:r>
          </w:p>
        </w:tc>
        <w:tc>
          <w:tcPr>
            <w:tcW w:w="2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</w:tr>
      <w:tr w:rsidR="00437450">
        <w:trPr>
          <w:trHeight w:val="28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медсестра, нарушениях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</w:tr>
      <w:tr w:rsidR="00437450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зав. по АХЧ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подготовке д/с к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Оперативный контроль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 для</w:t>
            </w:r>
          </w:p>
        </w:tc>
      </w:tr>
      <w:tr w:rsidR="0043745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Кладовщик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учебному году, при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заведующей</w:t>
            </w:r>
          </w:p>
        </w:tc>
      </w:tr>
      <w:tr w:rsidR="0043745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поступлении заявок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</w:tr>
      <w:tr w:rsidR="00437450">
        <w:trPr>
          <w:trHeight w:val="3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"/>
                <w:szCs w:val="2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"/>
                <w:szCs w:val="2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"/>
                <w:szCs w:val="2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"/>
                <w:szCs w:val="2"/>
              </w:rPr>
            </w:pPr>
          </w:p>
        </w:tc>
      </w:tr>
      <w:tr w:rsidR="00437450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17107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Норма выхода блюд (вес, объем)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Медсестра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Периодическое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437450"/>
        </w:tc>
      </w:tr>
      <w:tr w:rsidR="00437450">
        <w:trPr>
          <w:trHeight w:val="27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 акта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</w:tr>
      <w:tr w:rsidR="00437450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Бракеражная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раза в месяц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437450"/>
        </w:tc>
      </w:tr>
      <w:tr w:rsidR="0043745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комиссия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</w:tr>
      <w:tr w:rsidR="00437450">
        <w:trPr>
          <w:trHeight w:val="25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Заведующая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Периодическое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Контрольное</w:t>
            </w:r>
          </w:p>
        </w:tc>
      </w:tr>
      <w:tr w:rsidR="00437450">
        <w:trPr>
          <w:trHeight w:val="28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акта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взвешивание блюд</w:t>
            </w:r>
          </w:p>
        </w:tc>
      </w:tr>
      <w:tr w:rsidR="00437450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Род. комитет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квартал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437450"/>
        </w:tc>
      </w:tr>
      <w:tr w:rsidR="0043745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поступлении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проверки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</w:tr>
      <w:tr w:rsidR="00437450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жалоб, просьб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</w:tr>
      <w:tr w:rsidR="00437450">
        <w:trPr>
          <w:trHeight w:val="26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17107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Санитарное состояние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Медсестра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 «Санитарное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</w:t>
            </w:r>
          </w:p>
        </w:tc>
      </w:tr>
      <w:tr w:rsidR="00437450">
        <w:trPr>
          <w:trHeight w:val="27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пищеблока, групп, кладовых.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состояние»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</w:tr>
      <w:tr w:rsidR="00437450">
        <w:trPr>
          <w:trHeight w:val="25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три месяца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58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Таблица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«ДРК»</w:t>
            </w:r>
          </w:p>
        </w:tc>
      </w:tr>
      <w:tr w:rsidR="00437450">
        <w:trPr>
          <w:trHeight w:val="12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0"/>
                <w:szCs w:val="10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0"/>
                <w:szCs w:val="10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0"/>
                <w:szCs w:val="10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0"/>
                <w:szCs w:val="10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0"/>
                <w:szCs w:val="10"/>
              </w:rPr>
            </w:pPr>
          </w:p>
        </w:tc>
      </w:tr>
      <w:tr w:rsidR="00437450">
        <w:trPr>
          <w:trHeight w:val="25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Заведующая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Периодически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56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Планерка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Наблюдение, анализ</w:t>
            </w:r>
          </w:p>
        </w:tc>
      </w:tr>
      <w:tr w:rsidR="00437450">
        <w:trPr>
          <w:trHeight w:val="28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</w:tr>
      <w:tr w:rsidR="00437450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зав. по АХЧ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Периодически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Планерка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документации,</w:t>
            </w:r>
          </w:p>
        </w:tc>
      </w:tr>
      <w:tr w:rsidR="0043745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</w:t>
            </w:r>
          </w:p>
        </w:tc>
      </w:tr>
      <w:tr w:rsidR="00437450">
        <w:trPr>
          <w:trHeight w:val="7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6"/>
                <w:szCs w:val="6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6"/>
                <w:szCs w:val="6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6"/>
                <w:szCs w:val="6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6"/>
                <w:szCs w:val="6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6"/>
                <w:szCs w:val="6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6"/>
                <w:szCs w:val="6"/>
              </w:rPr>
            </w:pPr>
          </w:p>
        </w:tc>
      </w:tr>
      <w:tr w:rsidR="00437450">
        <w:trPr>
          <w:trHeight w:val="25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подготовке к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58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 для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</w:t>
            </w:r>
          </w:p>
        </w:tc>
      </w:tr>
      <w:tr w:rsidR="00437450">
        <w:trPr>
          <w:trHeight w:val="28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новому уч. году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заведующей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</w:tr>
      <w:tr w:rsidR="00437450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квартал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Матрица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«ДРК»</w:t>
            </w:r>
          </w:p>
        </w:tc>
      </w:tr>
      <w:tr w:rsidR="00437450">
        <w:trPr>
          <w:trHeight w:val="9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8"/>
                <w:szCs w:val="8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8"/>
                <w:szCs w:val="8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8"/>
                <w:szCs w:val="8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8"/>
                <w:szCs w:val="8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8"/>
                <w:szCs w:val="8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8"/>
                <w:szCs w:val="8"/>
              </w:rPr>
            </w:pPr>
          </w:p>
        </w:tc>
      </w:tr>
      <w:tr w:rsidR="00437450">
        <w:trPr>
          <w:trHeight w:val="25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Род. комитет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Периодически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56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Матрица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«ДРК»</w:t>
            </w:r>
          </w:p>
        </w:tc>
      </w:tr>
      <w:tr w:rsidR="00437450">
        <w:trPr>
          <w:trHeight w:val="185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6"/>
                <w:szCs w:val="16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6"/>
                <w:szCs w:val="16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6"/>
                <w:szCs w:val="16"/>
              </w:rPr>
            </w:pPr>
          </w:p>
        </w:tc>
      </w:tr>
    </w:tbl>
    <w:p w:rsidR="00437450" w:rsidRDefault="00437450">
      <w:pPr>
        <w:sectPr w:rsidR="00437450">
          <w:pgSz w:w="16840" w:h="11906" w:orient="landscape"/>
          <w:pgMar w:top="1440" w:right="738" w:bottom="1440" w:left="1140" w:header="0" w:footer="0" w:gutter="0"/>
          <w:cols w:space="720" w:equalWidth="0">
            <w:col w:w="14960"/>
          </w:cols>
        </w:sectPr>
      </w:pPr>
    </w:p>
    <w:p w:rsidR="00437450" w:rsidRDefault="00437450">
      <w:pPr>
        <w:spacing w:line="24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3980"/>
        <w:gridCol w:w="2340"/>
        <w:gridCol w:w="2700"/>
        <w:gridCol w:w="2620"/>
        <w:gridCol w:w="2780"/>
        <w:gridCol w:w="30"/>
      </w:tblGrid>
      <w:tr w:rsidR="00437450">
        <w:trPr>
          <w:trHeight w:val="280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17107E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Соблюдение</w:t>
            </w:r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Медсестра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2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 «Регистрации</w:t>
            </w:r>
          </w:p>
        </w:tc>
        <w:tc>
          <w:tcPr>
            <w:tcW w:w="2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Осмотр, запись в</w:t>
            </w: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правил личной гигиены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осмотра на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журналах</w:t>
            </w: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сотрудниками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гнойничковые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7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заболевания» Ф-04-46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 «Регистрации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заболевания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7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работника»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8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Ф- 04-44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Заведующая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Периодически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Журналы. Санитарные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книжки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6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17107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Соблюдение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Медсестра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 проверки,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Оперативный контроль</w:t>
            </w: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графика режима питания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Заведующая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карточки-схемы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7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spacing w:line="271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10 дней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125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0"/>
                <w:szCs w:val="10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0"/>
                <w:szCs w:val="10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0"/>
                <w:szCs w:val="10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0"/>
                <w:szCs w:val="10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3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17107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Программа 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производственного</w:t>
            </w:r>
            <w:proofErr w:type="gramEnd"/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Специалисты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плану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Акты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Контрольные пробы,</w:t>
            </w: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79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контроля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«Роспотребнадзора»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замеры</w:t>
            </w: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3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17107E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Нормативно-правовая база 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Заведующая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Законодательные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Изучение, выработка</w:t>
            </w: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организации питания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Медсестра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документы, правила,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управленческих</w:t>
            </w: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7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Зам.зав. по АХЧ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требования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решений,</w:t>
            </w: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Кладовщик,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</w:t>
            </w: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Род. комитет.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внутрисадовой</w:t>
            </w: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документации, приказы,</w:t>
            </w: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памятки и т.д.</w:t>
            </w: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6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17107E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Использование 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дезинфекционных</w:t>
            </w:r>
            <w:proofErr w:type="gramEnd"/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Медсестра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4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vMerge w:val="restart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средств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3"/>
                <w:szCs w:val="3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3"/>
                <w:szCs w:val="3"/>
              </w:rPr>
            </w:pPr>
          </w:p>
        </w:tc>
        <w:tc>
          <w:tcPr>
            <w:tcW w:w="2620" w:type="dxa"/>
            <w:vMerge w:val="restart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1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Журнал,</w:t>
            </w:r>
          </w:p>
        </w:tc>
        <w:tc>
          <w:tcPr>
            <w:tcW w:w="2780" w:type="dxa"/>
            <w:vMerge w:val="restart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Запись, анализ</w:t>
            </w: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2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9"/>
                <w:szCs w:val="19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9"/>
                <w:szCs w:val="19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Заведующая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Периодически</w:t>
            </w:r>
          </w:p>
        </w:tc>
        <w:tc>
          <w:tcPr>
            <w:tcW w:w="2620" w:type="dxa"/>
            <w:vMerge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9"/>
                <w:szCs w:val="19"/>
              </w:rPr>
            </w:pPr>
          </w:p>
        </w:tc>
        <w:tc>
          <w:tcPr>
            <w:tcW w:w="2780" w:type="dxa"/>
            <w:vMerge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31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зав. по АХЧ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сертификат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6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17107E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Исполнение предписаний,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Заведующая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замечаний, нарушений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Медсестра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1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Регулярно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Отчет, справки, акты и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1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Исполнение</w:t>
            </w: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7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Зам.зав. по АХЧ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т.д.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предписаний</w:t>
            </w: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13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1"/>
                <w:szCs w:val="11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1"/>
                <w:szCs w:val="11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1"/>
                <w:szCs w:val="11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6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17107E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Накопительная ведомость 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зав. по АХЧ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Накопительная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контроля выполнения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Заведующая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2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месяц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ведомость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показателей</w:t>
            </w: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среднесуточной нормы выдачи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Кладовщик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79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продуктов на одного ребенка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</w:tbl>
    <w:p w:rsidR="00437450" w:rsidRDefault="00437450">
      <w:pPr>
        <w:sectPr w:rsidR="00437450">
          <w:pgSz w:w="16840" w:h="11906" w:orient="landscape"/>
          <w:pgMar w:top="1440" w:right="738" w:bottom="434" w:left="1140" w:header="0" w:footer="0" w:gutter="0"/>
          <w:cols w:space="720" w:equalWidth="0">
            <w:col w:w="14960"/>
          </w:cols>
        </w:sectPr>
      </w:pPr>
    </w:p>
    <w:p w:rsidR="00437450" w:rsidRDefault="00437450">
      <w:pPr>
        <w:spacing w:line="257" w:lineRule="exact"/>
        <w:rPr>
          <w:sz w:val="20"/>
          <w:szCs w:val="20"/>
        </w:rPr>
      </w:pPr>
    </w:p>
    <w:p w:rsidR="00437450" w:rsidRDefault="00E5465F">
      <w:pPr>
        <w:ind w:left="68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Выполнение задач и обязанностей участников образовательного процесса в решении вопросов здорового питания воспитанников:</w:t>
      </w:r>
    </w:p>
    <w:p w:rsidR="00437450" w:rsidRDefault="00437450">
      <w:pPr>
        <w:spacing w:line="271" w:lineRule="exact"/>
        <w:rPr>
          <w:sz w:val="20"/>
          <w:szCs w:val="20"/>
        </w:rPr>
      </w:pPr>
    </w:p>
    <w:p w:rsidR="00437450" w:rsidRDefault="00E5465F">
      <w:pPr>
        <w:numPr>
          <w:ilvl w:val="0"/>
          <w:numId w:val="16"/>
        </w:numPr>
        <w:tabs>
          <w:tab w:val="left" w:pos="728"/>
        </w:tabs>
        <w:ind w:left="728" w:hanging="728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  <w:u w:val="single"/>
        </w:rPr>
        <w:t>Задачи администрации ДОУ:</w:t>
      </w:r>
    </w:p>
    <w:p w:rsidR="00437450" w:rsidRDefault="00437450">
      <w:pPr>
        <w:spacing w:line="12" w:lineRule="exact"/>
        <w:rPr>
          <w:sz w:val="20"/>
          <w:szCs w:val="20"/>
        </w:rPr>
      </w:pPr>
    </w:p>
    <w:p w:rsidR="00437450" w:rsidRDefault="00E5465F">
      <w:pPr>
        <w:ind w:left="8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Составление расписания непосредственной образовательной деятельности с обеспечением необходимого режима питания, с учетом возрастных</w:t>
      </w:r>
    </w:p>
    <w:p w:rsidR="00437450" w:rsidRDefault="00E5465F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особенностей детей дошкольного возраста</w:t>
      </w:r>
    </w:p>
    <w:p w:rsidR="00437450" w:rsidRDefault="00E5465F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Контроль качества питания;</w:t>
      </w:r>
    </w:p>
    <w:p w:rsidR="00437450" w:rsidRDefault="00437450">
      <w:pPr>
        <w:spacing w:line="1" w:lineRule="exact"/>
        <w:rPr>
          <w:sz w:val="20"/>
          <w:szCs w:val="20"/>
        </w:rPr>
      </w:pPr>
    </w:p>
    <w:p w:rsidR="00437450" w:rsidRDefault="00E5465F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Контроль обеспечения порядка во время прием пищи;</w:t>
      </w:r>
    </w:p>
    <w:p w:rsidR="00437450" w:rsidRDefault="00E5465F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Контроль культуры принятия пищи;</w:t>
      </w:r>
    </w:p>
    <w:p w:rsidR="00437450" w:rsidRDefault="00E5465F">
      <w:pPr>
        <w:tabs>
          <w:tab w:val="left" w:pos="2448"/>
          <w:tab w:val="left" w:pos="5108"/>
        </w:tabs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Контроль  проведения</w:t>
      </w:r>
      <w:r>
        <w:rPr>
          <w:rFonts w:eastAsia="Times New Roman"/>
          <w:sz w:val="24"/>
          <w:szCs w:val="24"/>
        </w:rPr>
        <w:tab/>
        <w:t>воспитательной  работы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с воспитанниками по привитию навыков культуры приема пищи.</w:t>
      </w:r>
    </w:p>
    <w:p w:rsidR="00437450" w:rsidRDefault="00E5465F">
      <w:pPr>
        <w:numPr>
          <w:ilvl w:val="0"/>
          <w:numId w:val="17"/>
        </w:numPr>
        <w:tabs>
          <w:tab w:val="left" w:pos="248"/>
        </w:tabs>
        <w:ind w:left="248" w:hanging="248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  <w:u w:val="single"/>
        </w:rPr>
        <w:t>Обязанности медсестры и работников пищеблока:</w:t>
      </w:r>
    </w:p>
    <w:p w:rsidR="00437450" w:rsidRDefault="00E5465F">
      <w:pPr>
        <w:numPr>
          <w:ilvl w:val="0"/>
          <w:numId w:val="18"/>
        </w:numPr>
        <w:tabs>
          <w:tab w:val="left" w:pos="268"/>
        </w:tabs>
        <w:ind w:left="268" w:hanging="2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Составление рационального питания на день и перспективного меню;</w:t>
      </w:r>
    </w:p>
    <w:p w:rsidR="00437450" w:rsidRDefault="00E5465F">
      <w:pPr>
        <w:numPr>
          <w:ilvl w:val="0"/>
          <w:numId w:val="19"/>
        </w:numPr>
        <w:tabs>
          <w:tab w:val="left" w:pos="268"/>
        </w:tabs>
        <w:ind w:left="268" w:hanging="2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Включение в меню овощей, фруктов, витаминизированных напитков из натуральных ягод;</w:t>
      </w:r>
    </w:p>
    <w:p w:rsidR="00437450" w:rsidRDefault="00E5465F">
      <w:pPr>
        <w:numPr>
          <w:ilvl w:val="0"/>
          <w:numId w:val="19"/>
        </w:numPr>
        <w:tabs>
          <w:tab w:val="left" w:pos="328"/>
        </w:tabs>
        <w:ind w:left="328" w:hanging="32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Обеспечение пищеблока качественными продуктами для приготовления пищи;</w:t>
      </w:r>
    </w:p>
    <w:p w:rsidR="00437450" w:rsidRDefault="00E5465F">
      <w:pPr>
        <w:tabs>
          <w:tab w:val="left" w:pos="308"/>
          <w:tab w:val="left" w:pos="2048"/>
          <w:tab w:val="left" w:pos="4888"/>
          <w:tab w:val="left" w:pos="6588"/>
        </w:tabs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•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Использование</w:t>
      </w:r>
      <w:r>
        <w:rPr>
          <w:rFonts w:eastAsia="Times New Roman"/>
          <w:sz w:val="24"/>
          <w:szCs w:val="24"/>
        </w:rPr>
        <w:tab/>
        <w:t>современных  технологий</w:t>
      </w:r>
      <w:r>
        <w:rPr>
          <w:rFonts w:eastAsia="Times New Roman"/>
          <w:sz w:val="24"/>
          <w:szCs w:val="24"/>
        </w:rPr>
        <w:tab/>
        <w:t>приготовления</w:t>
      </w:r>
      <w:r>
        <w:rPr>
          <w:rFonts w:eastAsia="Times New Roman"/>
          <w:sz w:val="24"/>
          <w:szCs w:val="24"/>
        </w:rPr>
        <w:tab/>
        <w:t>пищи для сохранения питательной ценности продуктов.</w:t>
      </w:r>
    </w:p>
    <w:p w:rsidR="00437450" w:rsidRDefault="00E5465F">
      <w:pPr>
        <w:numPr>
          <w:ilvl w:val="0"/>
          <w:numId w:val="20"/>
        </w:numPr>
        <w:tabs>
          <w:tab w:val="left" w:pos="308"/>
        </w:tabs>
        <w:ind w:left="308" w:hanging="308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  <w:u w:val="single"/>
        </w:rPr>
        <w:t>Обязанности воспитателей:</w:t>
      </w:r>
    </w:p>
    <w:p w:rsidR="00437450" w:rsidRDefault="00E5465F">
      <w:pPr>
        <w:numPr>
          <w:ilvl w:val="0"/>
          <w:numId w:val="21"/>
        </w:numPr>
        <w:tabs>
          <w:tab w:val="left" w:pos="328"/>
        </w:tabs>
        <w:ind w:left="328" w:hanging="32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Проведение бесед о культуре питания, рациональном и правильном питании, роли питания для развития организма;</w:t>
      </w:r>
    </w:p>
    <w:p w:rsidR="00437450" w:rsidRDefault="00E5465F">
      <w:pPr>
        <w:numPr>
          <w:ilvl w:val="0"/>
          <w:numId w:val="21"/>
        </w:numPr>
        <w:tabs>
          <w:tab w:val="left" w:pos="328"/>
        </w:tabs>
        <w:ind w:left="328" w:hanging="32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Воспитание навыков культуры поведения во время приема пищи;</w:t>
      </w:r>
    </w:p>
    <w:p w:rsidR="00437450" w:rsidRDefault="00E5465F">
      <w:pPr>
        <w:numPr>
          <w:ilvl w:val="0"/>
          <w:numId w:val="21"/>
        </w:numPr>
        <w:tabs>
          <w:tab w:val="left" w:pos="268"/>
        </w:tabs>
        <w:ind w:left="268" w:hanging="2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Проведение бесед с родителями о подходе к проблеме питания в семье;</w:t>
      </w:r>
    </w:p>
    <w:p w:rsidR="00437450" w:rsidRDefault="00E5465F">
      <w:pPr>
        <w:ind w:left="24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Организация конкурсов и викторин на тему правильного питания.</w:t>
      </w:r>
    </w:p>
    <w:p w:rsidR="00437450" w:rsidRDefault="00E5465F">
      <w:pPr>
        <w:numPr>
          <w:ilvl w:val="0"/>
          <w:numId w:val="22"/>
        </w:numPr>
        <w:tabs>
          <w:tab w:val="left" w:pos="308"/>
        </w:tabs>
        <w:ind w:left="308" w:hanging="308"/>
        <w:rPr>
          <w:rFonts w:eastAsia="Times New Roman"/>
          <w:i/>
          <w:iCs/>
          <w:sz w:val="24"/>
          <w:szCs w:val="24"/>
          <w:u w:val="single"/>
        </w:rPr>
      </w:pPr>
      <w:r>
        <w:rPr>
          <w:rFonts w:eastAsia="Times New Roman"/>
          <w:i/>
          <w:iCs/>
          <w:sz w:val="24"/>
          <w:szCs w:val="24"/>
          <w:u w:val="single"/>
        </w:rPr>
        <w:t>Обязанности родителей:</w:t>
      </w:r>
    </w:p>
    <w:p w:rsidR="00437450" w:rsidRDefault="00E5465F">
      <w:pPr>
        <w:numPr>
          <w:ilvl w:val="0"/>
          <w:numId w:val="23"/>
        </w:numPr>
        <w:tabs>
          <w:tab w:val="left" w:pos="328"/>
        </w:tabs>
        <w:ind w:left="328" w:hanging="32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Прививать навыки культуры питания в семье;</w:t>
      </w:r>
    </w:p>
    <w:p w:rsidR="00437450" w:rsidRDefault="00E5465F">
      <w:pPr>
        <w:numPr>
          <w:ilvl w:val="0"/>
          <w:numId w:val="23"/>
        </w:numPr>
        <w:tabs>
          <w:tab w:val="left" w:pos="328"/>
        </w:tabs>
        <w:ind w:left="328" w:hanging="32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Выполнять рекомендации педагогов ДОУ и медработников по питанию в семье.</w:t>
      </w:r>
    </w:p>
    <w:p w:rsidR="00437450" w:rsidRDefault="00E5465F">
      <w:pPr>
        <w:numPr>
          <w:ilvl w:val="0"/>
          <w:numId w:val="23"/>
        </w:numPr>
        <w:tabs>
          <w:tab w:val="left" w:pos="268"/>
        </w:tabs>
        <w:ind w:left="268" w:hanging="2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принимать активное участие в проведение мероприятий ДОУ (досуги, праздники и т.д.)</w:t>
      </w:r>
    </w:p>
    <w:p w:rsidR="00437450" w:rsidRDefault="00E5465F">
      <w:pPr>
        <w:ind w:left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5. </w:t>
      </w:r>
      <w:r>
        <w:rPr>
          <w:rFonts w:eastAsia="Times New Roman"/>
          <w:i/>
          <w:iCs/>
          <w:sz w:val="24"/>
          <w:szCs w:val="24"/>
          <w:u w:val="single"/>
        </w:rPr>
        <w:t>Обязанности воспитанников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  <w:u w:val="single"/>
        </w:rPr>
        <w:t>:</w:t>
      </w:r>
    </w:p>
    <w:p w:rsidR="00437450" w:rsidRDefault="00E5465F">
      <w:pPr>
        <w:numPr>
          <w:ilvl w:val="0"/>
          <w:numId w:val="23"/>
        </w:numPr>
        <w:tabs>
          <w:tab w:val="left" w:pos="328"/>
        </w:tabs>
        <w:ind w:left="328" w:hanging="328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Соблюдать правила культуры приема пищи;</w:t>
      </w:r>
    </w:p>
    <w:p w:rsidR="00437450" w:rsidRDefault="00E5465F">
      <w:pPr>
        <w:numPr>
          <w:ilvl w:val="0"/>
          <w:numId w:val="23"/>
        </w:numPr>
        <w:tabs>
          <w:tab w:val="left" w:pos="268"/>
        </w:tabs>
        <w:ind w:left="268" w:hanging="2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выполнять посильную работу по дежурству в группе.</w:t>
      </w:r>
    </w:p>
    <w:p w:rsidR="00437450" w:rsidRDefault="00437450">
      <w:pPr>
        <w:sectPr w:rsidR="00437450">
          <w:pgSz w:w="16840" w:h="11906" w:orient="landscape"/>
          <w:pgMar w:top="1440" w:right="1158" w:bottom="1440" w:left="852" w:header="0" w:footer="0" w:gutter="0"/>
          <w:cols w:space="720" w:equalWidth="0">
            <w:col w:w="14828"/>
          </w:cols>
        </w:sectPr>
      </w:pPr>
    </w:p>
    <w:p w:rsidR="00437450" w:rsidRDefault="00437450">
      <w:pPr>
        <w:spacing w:line="257" w:lineRule="exact"/>
        <w:rPr>
          <w:sz w:val="20"/>
          <w:szCs w:val="20"/>
        </w:rPr>
      </w:pPr>
    </w:p>
    <w:p w:rsidR="00437450" w:rsidRDefault="00E5465F">
      <w:pPr>
        <w:numPr>
          <w:ilvl w:val="1"/>
          <w:numId w:val="24"/>
        </w:numPr>
        <w:tabs>
          <w:tab w:val="left" w:pos="5148"/>
        </w:tabs>
        <w:ind w:left="5148" w:hanging="36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ОЖИДАЕМЫЕ РЕЗУЛЬТАТЫ ПРОГРАММЫ</w:t>
      </w:r>
    </w:p>
    <w:p w:rsidR="00437450" w:rsidRDefault="00437450">
      <w:pPr>
        <w:spacing w:line="271" w:lineRule="exact"/>
        <w:rPr>
          <w:rFonts w:eastAsia="Times New Roman"/>
          <w:b/>
          <w:bCs/>
          <w:sz w:val="24"/>
          <w:szCs w:val="24"/>
        </w:rPr>
      </w:pPr>
    </w:p>
    <w:p w:rsidR="00437450" w:rsidRDefault="00E5465F">
      <w:pPr>
        <w:numPr>
          <w:ilvl w:val="0"/>
          <w:numId w:val="24"/>
        </w:numPr>
        <w:tabs>
          <w:tab w:val="left" w:pos="148"/>
        </w:tabs>
        <w:ind w:left="148" w:hanging="1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питания дошкольников в соответствии с новыми санитарными правилами  и нормами СанПиН;</w:t>
      </w:r>
    </w:p>
    <w:p w:rsidR="00437450" w:rsidRDefault="00E5465F">
      <w:pPr>
        <w:numPr>
          <w:ilvl w:val="0"/>
          <w:numId w:val="24"/>
        </w:numPr>
        <w:tabs>
          <w:tab w:val="left" w:pos="148"/>
        </w:tabs>
        <w:ind w:left="148" w:hanging="1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наличие сформированного пакета документов по организации питания;</w:t>
      </w:r>
    </w:p>
    <w:p w:rsidR="00437450" w:rsidRDefault="00E5465F">
      <w:pPr>
        <w:numPr>
          <w:ilvl w:val="0"/>
          <w:numId w:val="24"/>
        </w:numPr>
        <w:tabs>
          <w:tab w:val="left" w:pos="148"/>
        </w:tabs>
        <w:ind w:left="148" w:hanging="1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увеличение ассортимента блюд, полезных для здоровья детей, витаминизация третьих блюд;</w:t>
      </w:r>
    </w:p>
    <w:p w:rsidR="00437450" w:rsidRDefault="00E5465F">
      <w:pPr>
        <w:numPr>
          <w:ilvl w:val="0"/>
          <w:numId w:val="24"/>
        </w:numPr>
        <w:tabs>
          <w:tab w:val="left" w:pos="148"/>
        </w:tabs>
        <w:ind w:left="148" w:hanging="1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поставка качественных продуктов;</w:t>
      </w:r>
    </w:p>
    <w:p w:rsidR="00437450" w:rsidRDefault="00E5465F">
      <w:pPr>
        <w:numPr>
          <w:ilvl w:val="0"/>
          <w:numId w:val="24"/>
        </w:numPr>
        <w:tabs>
          <w:tab w:val="left" w:pos="148"/>
        </w:tabs>
        <w:ind w:left="148" w:hanging="1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контроль за качеством  питания в дошкольном учреждении;</w:t>
      </w:r>
    </w:p>
    <w:p w:rsidR="00437450" w:rsidRDefault="00E5465F">
      <w:pPr>
        <w:numPr>
          <w:ilvl w:val="0"/>
          <w:numId w:val="24"/>
        </w:numPr>
        <w:tabs>
          <w:tab w:val="left" w:pos="148"/>
        </w:tabs>
        <w:ind w:left="148" w:hanging="1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участие представителей родительской общественности в организации  питания в ДОУ;</w:t>
      </w:r>
    </w:p>
    <w:p w:rsidR="00437450" w:rsidRDefault="00E5465F">
      <w:pPr>
        <w:numPr>
          <w:ilvl w:val="0"/>
          <w:numId w:val="24"/>
        </w:numPr>
        <w:tabs>
          <w:tab w:val="left" w:pos="148"/>
        </w:tabs>
        <w:ind w:left="148" w:hanging="1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система полного входящего и исходящего производственного контроля;</w:t>
      </w:r>
    </w:p>
    <w:p w:rsidR="00437450" w:rsidRDefault="00E5465F">
      <w:pPr>
        <w:numPr>
          <w:ilvl w:val="0"/>
          <w:numId w:val="24"/>
        </w:numPr>
        <w:tabs>
          <w:tab w:val="left" w:pos="148"/>
        </w:tabs>
        <w:ind w:left="148" w:hanging="1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улучшение здоровья детей, благодаря повышению качества питания;</w:t>
      </w:r>
    </w:p>
    <w:p w:rsidR="00437450" w:rsidRDefault="00E5465F">
      <w:pPr>
        <w:numPr>
          <w:ilvl w:val="0"/>
          <w:numId w:val="24"/>
        </w:numPr>
        <w:tabs>
          <w:tab w:val="left" w:pos="148"/>
        </w:tabs>
        <w:ind w:left="148" w:hanging="1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информированность родителей и детей о здоровом питании;</w:t>
      </w:r>
    </w:p>
    <w:p w:rsidR="00437450" w:rsidRDefault="00E5465F">
      <w:pPr>
        <w:numPr>
          <w:ilvl w:val="0"/>
          <w:numId w:val="24"/>
        </w:numPr>
        <w:tabs>
          <w:tab w:val="left" w:pos="148"/>
        </w:tabs>
        <w:ind w:left="148" w:hanging="1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повышение влияния родителей на детей в вопросах  важности здорового питания дома.</w:t>
      </w:r>
    </w:p>
    <w:p w:rsidR="00437450" w:rsidRDefault="00437450">
      <w:pPr>
        <w:spacing w:line="200" w:lineRule="exact"/>
        <w:rPr>
          <w:sz w:val="20"/>
          <w:szCs w:val="20"/>
        </w:rPr>
      </w:pPr>
    </w:p>
    <w:p w:rsidR="00437450" w:rsidRDefault="00437450">
      <w:pPr>
        <w:spacing w:line="357" w:lineRule="exact"/>
        <w:rPr>
          <w:sz w:val="20"/>
          <w:szCs w:val="20"/>
        </w:rPr>
      </w:pPr>
    </w:p>
    <w:p w:rsidR="00437450" w:rsidRDefault="00E5465F">
      <w:pPr>
        <w:numPr>
          <w:ilvl w:val="0"/>
          <w:numId w:val="25"/>
        </w:numPr>
        <w:tabs>
          <w:tab w:val="left" w:pos="6848"/>
        </w:tabs>
        <w:ind w:left="6848" w:hanging="35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ЗАКЛЮЧЕНИЕ</w:t>
      </w:r>
    </w:p>
    <w:p w:rsidR="00437450" w:rsidRDefault="00437450">
      <w:pPr>
        <w:spacing w:line="322" w:lineRule="exact"/>
        <w:rPr>
          <w:sz w:val="20"/>
          <w:szCs w:val="20"/>
        </w:rPr>
      </w:pPr>
    </w:p>
    <w:p w:rsidR="00437450" w:rsidRDefault="00E5465F">
      <w:pPr>
        <w:spacing w:line="266" w:lineRule="auto"/>
        <w:ind w:left="8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</w:t>
      </w:r>
      <w:r w:rsidR="00B94F05">
        <w:rPr>
          <w:rFonts w:eastAsia="Times New Roman"/>
          <w:sz w:val="24"/>
          <w:szCs w:val="24"/>
        </w:rPr>
        <w:t>грамма «ПУТЬ  К  ЗДОРОВЬЮ</w:t>
      </w:r>
      <w:r>
        <w:rPr>
          <w:rFonts w:eastAsia="Times New Roman"/>
          <w:sz w:val="24"/>
          <w:szCs w:val="24"/>
        </w:rPr>
        <w:t>» - стратегический документ дошкольного образовательного учреждения «Д</w:t>
      </w:r>
      <w:r w:rsidR="0017107E">
        <w:rPr>
          <w:rFonts w:eastAsia="Times New Roman"/>
          <w:sz w:val="24"/>
          <w:szCs w:val="24"/>
        </w:rPr>
        <w:t xml:space="preserve">етский сад </w:t>
      </w:r>
      <w:r>
        <w:rPr>
          <w:rFonts w:eastAsia="Times New Roman"/>
          <w:sz w:val="24"/>
          <w:szCs w:val="24"/>
        </w:rPr>
        <w:t xml:space="preserve"> № 1</w:t>
      </w:r>
      <w:r w:rsidR="0017107E">
        <w:rPr>
          <w:rFonts w:eastAsia="Times New Roman"/>
          <w:sz w:val="24"/>
          <w:szCs w:val="24"/>
        </w:rPr>
        <w:t>1»</w:t>
      </w:r>
      <w:r>
        <w:rPr>
          <w:rFonts w:eastAsia="Times New Roman"/>
          <w:sz w:val="24"/>
          <w:szCs w:val="24"/>
        </w:rPr>
        <w:t>, она способствует преодолению неопределенности, упорядочению совместной деятельности всех заинтересованных сторон в организации здорового питания воспитанников.</w:t>
      </w:r>
    </w:p>
    <w:sectPr w:rsidR="00437450" w:rsidSect="00437450">
      <w:pgSz w:w="16840" w:h="11906" w:orient="landscape"/>
      <w:pgMar w:top="1440" w:right="838" w:bottom="1440" w:left="852" w:header="0" w:footer="0" w:gutter="0"/>
      <w:cols w:space="720" w:equalWidth="0">
        <w:col w:w="1514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4D"/>
    <w:multiLevelType w:val="hybridMultilevel"/>
    <w:tmpl w:val="2752CA4E"/>
    <w:lvl w:ilvl="0" w:tplc="A6349422">
      <w:start w:val="14"/>
      <w:numFmt w:val="decimal"/>
      <w:lvlText w:val="%1."/>
      <w:lvlJc w:val="left"/>
    </w:lvl>
    <w:lvl w:ilvl="1" w:tplc="7EBEE7AC">
      <w:numFmt w:val="decimal"/>
      <w:lvlText w:val=""/>
      <w:lvlJc w:val="left"/>
    </w:lvl>
    <w:lvl w:ilvl="2" w:tplc="5BCE5070">
      <w:numFmt w:val="decimal"/>
      <w:lvlText w:val=""/>
      <w:lvlJc w:val="left"/>
    </w:lvl>
    <w:lvl w:ilvl="3" w:tplc="581C8258">
      <w:numFmt w:val="decimal"/>
      <w:lvlText w:val=""/>
      <w:lvlJc w:val="left"/>
    </w:lvl>
    <w:lvl w:ilvl="4" w:tplc="DA023A9C">
      <w:numFmt w:val="decimal"/>
      <w:lvlText w:val=""/>
      <w:lvlJc w:val="left"/>
    </w:lvl>
    <w:lvl w:ilvl="5" w:tplc="E214CC6C">
      <w:numFmt w:val="decimal"/>
      <w:lvlText w:val=""/>
      <w:lvlJc w:val="left"/>
    </w:lvl>
    <w:lvl w:ilvl="6" w:tplc="EABCDFE4">
      <w:numFmt w:val="decimal"/>
      <w:lvlText w:val=""/>
      <w:lvlJc w:val="left"/>
    </w:lvl>
    <w:lvl w:ilvl="7" w:tplc="AB6CE9C2">
      <w:numFmt w:val="decimal"/>
      <w:lvlText w:val=""/>
      <w:lvlJc w:val="left"/>
    </w:lvl>
    <w:lvl w:ilvl="8" w:tplc="73B4546C">
      <w:numFmt w:val="decimal"/>
      <w:lvlText w:val=""/>
      <w:lvlJc w:val="left"/>
    </w:lvl>
  </w:abstractNum>
  <w:abstractNum w:abstractNumId="1">
    <w:nsid w:val="00001238"/>
    <w:multiLevelType w:val="hybridMultilevel"/>
    <w:tmpl w:val="D372622C"/>
    <w:lvl w:ilvl="0" w:tplc="C5D2B888">
      <w:start w:val="1"/>
      <w:numFmt w:val="bullet"/>
      <w:lvlText w:val="•"/>
      <w:lvlJc w:val="left"/>
    </w:lvl>
    <w:lvl w:ilvl="1" w:tplc="BDD2BC7A">
      <w:numFmt w:val="decimal"/>
      <w:lvlText w:val=""/>
      <w:lvlJc w:val="left"/>
    </w:lvl>
    <w:lvl w:ilvl="2" w:tplc="30F8289E">
      <w:numFmt w:val="decimal"/>
      <w:lvlText w:val=""/>
      <w:lvlJc w:val="left"/>
    </w:lvl>
    <w:lvl w:ilvl="3" w:tplc="85221050">
      <w:numFmt w:val="decimal"/>
      <w:lvlText w:val=""/>
      <w:lvlJc w:val="left"/>
    </w:lvl>
    <w:lvl w:ilvl="4" w:tplc="4CAE43BA">
      <w:numFmt w:val="decimal"/>
      <w:lvlText w:val=""/>
      <w:lvlJc w:val="left"/>
    </w:lvl>
    <w:lvl w:ilvl="5" w:tplc="92E012B0">
      <w:numFmt w:val="decimal"/>
      <w:lvlText w:val=""/>
      <w:lvlJc w:val="left"/>
    </w:lvl>
    <w:lvl w:ilvl="6" w:tplc="3F04DB72">
      <w:numFmt w:val="decimal"/>
      <w:lvlText w:val=""/>
      <w:lvlJc w:val="left"/>
    </w:lvl>
    <w:lvl w:ilvl="7" w:tplc="3A24EE8C">
      <w:numFmt w:val="decimal"/>
      <w:lvlText w:val=""/>
      <w:lvlJc w:val="left"/>
    </w:lvl>
    <w:lvl w:ilvl="8" w:tplc="33B40694">
      <w:numFmt w:val="decimal"/>
      <w:lvlText w:val=""/>
      <w:lvlJc w:val="left"/>
    </w:lvl>
  </w:abstractNum>
  <w:abstractNum w:abstractNumId="2">
    <w:nsid w:val="00001547"/>
    <w:multiLevelType w:val="hybridMultilevel"/>
    <w:tmpl w:val="BB88C80C"/>
    <w:lvl w:ilvl="0" w:tplc="F998F556">
      <w:start w:val="1"/>
      <w:numFmt w:val="bullet"/>
      <w:lvlText w:val="-"/>
      <w:lvlJc w:val="left"/>
    </w:lvl>
    <w:lvl w:ilvl="1" w:tplc="AEB4CBD8">
      <w:start w:val="1"/>
      <w:numFmt w:val="bullet"/>
      <w:lvlText w:val="В"/>
      <w:lvlJc w:val="left"/>
    </w:lvl>
    <w:lvl w:ilvl="2" w:tplc="AC862E20">
      <w:numFmt w:val="decimal"/>
      <w:lvlText w:val=""/>
      <w:lvlJc w:val="left"/>
    </w:lvl>
    <w:lvl w:ilvl="3" w:tplc="EFC04C64">
      <w:numFmt w:val="decimal"/>
      <w:lvlText w:val=""/>
      <w:lvlJc w:val="left"/>
    </w:lvl>
    <w:lvl w:ilvl="4" w:tplc="1F16DA92">
      <w:numFmt w:val="decimal"/>
      <w:lvlText w:val=""/>
      <w:lvlJc w:val="left"/>
    </w:lvl>
    <w:lvl w:ilvl="5" w:tplc="92541650">
      <w:numFmt w:val="decimal"/>
      <w:lvlText w:val=""/>
      <w:lvlJc w:val="left"/>
    </w:lvl>
    <w:lvl w:ilvl="6" w:tplc="6F00F6F2">
      <w:numFmt w:val="decimal"/>
      <w:lvlText w:val=""/>
      <w:lvlJc w:val="left"/>
    </w:lvl>
    <w:lvl w:ilvl="7" w:tplc="5F54A210">
      <w:numFmt w:val="decimal"/>
      <w:lvlText w:val=""/>
      <w:lvlJc w:val="left"/>
    </w:lvl>
    <w:lvl w:ilvl="8" w:tplc="CDBC5E7A">
      <w:numFmt w:val="decimal"/>
      <w:lvlText w:val=""/>
      <w:lvlJc w:val="left"/>
    </w:lvl>
  </w:abstractNum>
  <w:abstractNum w:abstractNumId="3">
    <w:nsid w:val="00001AD4"/>
    <w:multiLevelType w:val="hybridMultilevel"/>
    <w:tmpl w:val="FA484D30"/>
    <w:lvl w:ilvl="0" w:tplc="9AE60A3C">
      <w:start w:val="12"/>
      <w:numFmt w:val="decimal"/>
      <w:lvlText w:val="%1."/>
      <w:lvlJc w:val="left"/>
    </w:lvl>
    <w:lvl w:ilvl="1" w:tplc="FE92E6D2">
      <w:numFmt w:val="decimal"/>
      <w:lvlText w:val=""/>
      <w:lvlJc w:val="left"/>
    </w:lvl>
    <w:lvl w:ilvl="2" w:tplc="9B0EF5DA">
      <w:numFmt w:val="decimal"/>
      <w:lvlText w:val=""/>
      <w:lvlJc w:val="left"/>
    </w:lvl>
    <w:lvl w:ilvl="3" w:tplc="68FE4342">
      <w:numFmt w:val="decimal"/>
      <w:lvlText w:val=""/>
      <w:lvlJc w:val="left"/>
    </w:lvl>
    <w:lvl w:ilvl="4" w:tplc="A3FA4068">
      <w:numFmt w:val="decimal"/>
      <w:lvlText w:val=""/>
      <w:lvlJc w:val="left"/>
    </w:lvl>
    <w:lvl w:ilvl="5" w:tplc="22BCE3FE">
      <w:numFmt w:val="decimal"/>
      <w:lvlText w:val=""/>
      <w:lvlJc w:val="left"/>
    </w:lvl>
    <w:lvl w:ilvl="6" w:tplc="351CFBBE">
      <w:numFmt w:val="decimal"/>
      <w:lvlText w:val=""/>
      <w:lvlJc w:val="left"/>
    </w:lvl>
    <w:lvl w:ilvl="7" w:tplc="403EFDEC">
      <w:numFmt w:val="decimal"/>
      <w:lvlText w:val=""/>
      <w:lvlJc w:val="left"/>
    </w:lvl>
    <w:lvl w:ilvl="8" w:tplc="D004B296">
      <w:numFmt w:val="decimal"/>
      <w:lvlText w:val=""/>
      <w:lvlJc w:val="left"/>
    </w:lvl>
  </w:abstractNum>
  <w:abstractNum w:abstractNumId="4">
    <w:nsid w:val="00001E1F"/>
    <w:multiLevelType w:val="hybridMultilevel"/>
    <w:tmpl w:val="71786176"/>
    <w:lvl w:ilvl="0" w:tplc="44B43BE4">
      <w:start w:val="1"/>
      <w:numFmt w:val="bullet"/>
      <w:lvlText w:val="•"/>
      <w:lvlJc w:val="left"/>
    </w:lvl>
    <w:lvl w:ilvl="1" w:tplc="F44A8358">
      <w:numFmt w:val="decimal"/>
      <w:lvlText w:val=""/>
      <w:lvlJc w:val="left"/>
    </w:lvl>
    <w:lvl w:ilvl="2" w:tplc="43209190">
      <w:numFmt w:val="decimal"/>
      <w:lvlText w:val=""/>
      <w:lvlJc w:val="left"/>
    </w:lvl>
    <w:lvl w:ilvl="3" w:tplc="DDC44386">
      <w:numFmt w:val="decimal"/>
      <w:lvlText w:val=""/>
      <w:lvlJc w:val="left"/>
    </w:lvl>
    <w:lvl w:ilvl="4" w:tplc="E0C6BAE2">
      <w:numFmt w:val="decimal"/>
      <w:lvlText w:val=""/>
      <w:lvlJc w:val="left"/>
    </w:lvl>
    <w:lvl w:ilvl="5" w:tplc="2828DAD0">
      <w:numFmt w:val="decimal"/>
      <w:lvlText w:val=""/>
      <w:lvlJc w:val="left"/>
    </w:lvl>
    <w:lvl w:ilvl="6" w:tplc="18363E32">
      <w:numFmt w:val="decimal"/>
      <w:lvlText w:val=""/>
      <w:lvlJc w:val="left"/>
    </w:lvl>
    <w:lvl w:ilvl="7" w:tplc="7BF035B0">
      <w:numFmt w:val="decimal"/>
      <w:lvlText w:val=""/>
      <w:lvlJc w:val="left"/>
    </w:lvl>
    <w:lvl w:ilvl="8" w:tplc="115A1850">
      <w:numFmt w:val="decimal"/>
      <w:lvlText w:val=""/>
      <w:lvlJc w:val="left"/>
    </w:lvl>
  </w:abstractNum>
  <w:abstractNum w:abstractNumId="5">
    <w:nsid w:val="000026A6"/>
    <w:multiLevelType w:val="hybridMultilevel"/>
    <w:tmpl w:val="FCD06BF2"/>
    <w:lvl w:ilvl="0" w:tplc="AC4A3C2C">
      <w:start w:val="10"/>
      <w:numFmt w:val="decimal"/>
      <w:lvlText w:val="%1."/>
      <w:lvlJc w:val="left"/>
    </w:lvl>
    <w:lvl w:ilvl="1" w:tplc="DE2CB7B0">
      <w:numFmt w:val="decimal"/>
      <w:lvlText w:val=""/>
      <w:lvlJc w:val="left"/>
    </w:lvl>
    <w:lvl w:ilvl="2" w:tplc="610C5E3C">
      <w:numFmt w:val="decimal"/>
      <w:lvlText w:val=""/>
      <w:lvlJc w:val="left"/>
    </w:lvl>
    <w:lvl w:ilvl="3" w:tplc="807225AA">
      <w:numFmt w:val="decimal"/>
      <w:lvlText w:val=""/>
      <w:lvlJc w:val="left"/>
    </w:lvl>
    <w:lvl w:ilvl="4" w:tplc="5C3CE456">
      <w:numFmt w:val="decimal"/>
      <w:lvlText w:val=""/>
      <w:lvlJc w:val="left"/>
    </w:lvl>
    <w:lvl w:ilvl="5" w:tplc="61185204">
      <w:numFmt w:val="decimal"/>
      <w:lvlText w:val=""/>
      <w:lvlJc w:val="left"/>
    </w:lvl>
    <w:lvl w:ilvl="6" w:tplc="BB1CA70E">
      <w:numFmt w:val="decimal"/>
      <w:lvlText w:val=""/>
      <w:lvlJc w:val="left"/>
    </w:lvl>
    <w:lvl w:ilvl="7" w:tplc="70921A6C">
      <w:numFmt w:val="decimal"/>
      <w:lvlText w:val=""/>
      <w:lvlJc w:val="left"/>
    </w:lvl>
    <w:lvl w:ilvl="8" w:tplc="F2BE16A6">
      <w:numFmt w:val="decimal"/>
      <w:lvlText w:val=""/>
      <w:lvlJc w:val="left"/>
    </w:lvl>
  </w:abstractNum>
  <w:abstractNum w:abstractNumId="6">
    <w:nsid w:val="00002D12"/>
    <w:multiLevelType w:val="hybridMultilevel"/>
    <w:tmpl w:val="396C50C0"/>
    <w:lvl w:ilvl="0" w:tplc="50A2ED78">
      <w:start w:val="5"/>
      <w:numFmt w:val="decimal"/>
      <w:lvlText w:val="%1."/>
      <w:lvlJc w:val="left"/>
    </w:lvl>
    <w:lvl w:ilvl="1" w:tplc="A336DEE4">
      <w:numFmt w:val="decimal"/>
      <w:lvlText w:val=""/>
      <w:lvlJc w:val="left"/>
    </w:lvl>
    <w:lvl w:ilvl="2" w:tplc="61AEDD42">
      <w:numFmt w:val="decimal"/>
      <w:lvlText w:val=""/>
      <w:lvlJc w:val="left"/>
    </w:lvl>
    <w:lvl w:ilvl="3" w:tplc="B91049DE">
      <w:numFmt w:val="decimal"/>
      <w:lvlText w:val=""/>
      <w:lvlJc w:val="left"/>
    </w:lvl>
    <w:lvl w:ilvl="4" w:tplc="36745E58">
      <w:numFmt w:val="decimal"/>
      <w:lvlText w:val=""/>
      <w:lvlJc w:val="left"/>
    </w:lvl>
    <w:lvl w:ilvl="5" w:tplc="D26042AA">
      <w:numFmt w:val="decimal"/>
      <w:lvlText w:val=""/>
      <w:lvlJc w:val="left"/>
    </w:lvl>
    <w:lvl w:ilvl="6" w:tplc="D826B2D2">
      <w:numFmt w:val="decimal"/>
      <w:lvlText w:val=""/>
      <w:lvlJc w:val="left"/>
    </w:lvl>
    <w:lvl w:ilvl="7" w:tplc="BFFA866A">
      <w:numFmt w:val="decimal"/>
      <w:lvlText w:val=""/>
      <w:lvlJc w:val="left"/>
    </w:lvl>
    <w:lvl w:ilvl="8" w:tplc="FE408B6C">
      <w:numFmt w:val="decimal"/>
      <w:lvlText w:val=""/>
      <w:lvlJc w:val="left"/>
    </w:lvl>
  </w:abstractNum>
  <w:abstractNum w:abstractNumId="7">
    <w:nsid w:val="0000305E"/>
    <w:multiLevelType w:val="hybridMultilevel"/>
    <w:tmpl w:val="D534EB3A"/>
    <w:lvl w:ilvl="0" w:tplc="9EE41634">
      <w:start w:val="1"/>
      <w:numFmt w:val="decimal"/>
      <w:lvlText w:val="%1."/>
      <w:lvlJc w:val="left"/>
    </w:lvl>
    <w:lvl w:ilvl="1" w:tplc="1624B936">
      <w:numFmt w:val="decimal"/>
      <w:lvlText w:val=""/>
      <w:lvlJc w:val="left"/>
    </w:lvl>
    <w:lvl w:ilvl="2" w:tplc="ED96334E">
      <w:numFmt w:val="decimal"/>
      <w:lvlText w:val=""/>
      <w:lvlJc w:val="left"/>
    </w:lvl>
    <w:lvl w:ilvl="3" w:tplc="A4A864B4">
      <w:numFmt w:val="decimal"/>
      <w:lvlText w:val=""/>
      <w:lvlJc w:val="left"/>
    </w:lvl>
    <w:lvl w:ilvl="4" w:tplc="C1DCD14E">
      <w:numFmt w:val="decimal"/>
      <w:lvlText w:val=""/>
      <w:lvlJc w:val="left"/>
    </w:lvl>
    <w:lvl w:ilvl="5" w:tplc="57802E5C">
      <w:numFmt w:val="decimal"/>
      <w:lvlText w:val=""/>
      <w:lvlJc w:val="left"/>
    </w:lvl>
    <w:lvl w:ilvl="6" w:tplc="F5AA0DEA">
      <w:numFmt w:val="decimal"/>
      <w:lvlText w:val=""/>
      <w:lvlJc w:val="left"/>
    </w:lvl>
    <w:lvl w:ilvl="7" w:tplc="1ACEB1AC">
      <w:numFmt w:val="decimal"/>
      <w:lvlText w:val=""/>
      <w:lvlJc w:val="left"/>
    </w:lvl>
    <w:lvl w:ilvl="8" w:tplc="909422D4">
      <w:numFmt w:val="decimal"/>
      <w:lvlText w:val=""/>
      <w:lvlJc w:val="left"/>
    </w:lvl>
  </w:abstractNum>
  <w:abstractNum w:abstractNumId="8">
    <w:nsid w:val="000039B3"/>
    <w:multiLevelType w:val="hybridMultilevel"/>
    <w:tmpl w:val="AD2E3D96"/>
    <w:lvl w:ilvl="0" w:tplc="0690174A">
      <w:start w:val="1"/>
      <w:numFmt w:val="bullet"/>
      <w:lvlText w:val="К"/>
      <w:lvlJc w:val="left"/>
    </w:lvl>
    <w:lvl w:ilvl="1" w:tplc="D52EF59A">
      <w:numFmt w:val="decimal"/>
      <w:lvlText w:val=""/>
      <w:lvlJc w:val="left"/>
    </w:lvl>
    <w:lvl w:ilvl="2" w:tplc="B114C8B8">
      <w:numFmt w:val="decimal"/>
      <w:lvlText w:val=""/>
      <w:lvlJc w:val="left"/>
    </w:lvl>
    <w:lvl w:ilvl="3" w:tplc="C9B25D06">
      <w:numFmt w:val="decimal"/>
      <w:lvlText w:val=""/>
      <w:lvlJc w:val="left"/>
    </w:lvl>
    <w:lvl w:ilvl="4" w:tplc="2222F77A">
      <w:numFmt w:val="decimal"/>
      <w:lvlText w:val=""/>
      <w:lvlJc w:val="left"/>
    </w:lvl>
    <w:lvl w:ilvl="5" w:tplc="CDAE0260">
      <w:numFmt w:val="decimal"/>
      <w:lvlText w:val=""/>
      <w:lvlJc w:val="left"/>
    </w:lvl>
    <w:lvl w:ilvl="6" w:tplc="7FCAE6D4">
      <w:numFmt w:val="decimal"/>
      <w:lvlText w:val=""/>
      <w:lvlJc w:val="left"/>
    </w:lvl>
    <w:lvl w:ilvl="7" w:tplc="134ED3C0">
      <w:numFmt w:val="decimal"/>
      <w:lvlText w:val=""/>
      <w:lvlJc w:val="left"/>
    </w:lvl>
    <w:lvl w:ilvl="8" w:tplc="2E2840EE">
      <w:numFmt w:val="decimal"/>
      <w:lvlText w:val=""/>
      <w:lvlJc w:val="left"/>
    </w:lvl>
  </w:abstractNum>
  <w:abstractNum w:abstractNumId="9">
    <w:nsid w:val="00003B25"/>
    <w:multiLevelType w:val="hybridMultilevel"/>
    <w:tmpl w:val="C24A07DA"/>
    <w:lvl w:ilvl="0" w:tplc="973A128E">
      <w:start w:val="4"/>
      <w:numFmt w:val="decimal"/>
      <w:lvlText w:val="%1."/>
      <w:lvlJc w:val="left"/>
    </w:lvl>
    <w:lvl w:ilvl="1" w:tplc="515A84AA">
      <w:numFmt w:val="decimal"/>
      <w:lvlText w:val=""/>
      <w:lvlJc w:val="left"/>
    </w:lvl>
    <w:lvl w:ilvl="2" w:tplc="FEAEE52C">
      <w:numFmt w:val="decimal"/>
      <w:lvlText w:val=""/>
      <w:lvlJc w:val="left"/>
    </w:lvl>
    <w:lvl w:ilvl="3" w:tplc="4AB69F52">
      <w:numFmt w:val="decimal"/>
      <w:lvlText w:val=""/>
      <w:lvlJc w:val="left"/>
    </w:lvl>
    <w:lvl w:ilvl="4" w:tplc="90ACA45A">
      <w:numFmt w:val="decimal"/>
      <w:lvlText w:val=""/>
      <w:lvlJc w:val="left"/>
    </w:lvl>
    <w:lvl w:ilvl="5" w:tplc="A70049FE">
      <w:numFmt w:val="decimal"/>
      <w:lvlText w:val=""/>
      <w:lvlJc w:val="left"/>
    </w:lvl>
    <w:lvl w:ilvl="6" w:tplc="02C234BC">
      <w:numFmt w:val="decimal"/>
      <w:lvlText w:val=""/>
      <w:lvlJc w:val="left"/>
    </w:lvl>
    <w:lvl w:ilvl="7" w:tplc="9550B00A">
      <w:numFmt w:val="decimal"/>
      <w:lvlText w:val=""/>
      <w:lvlJc w:val="left"/>
    </w:lvl>
    <w:lvl w:ilvl="8" w:tplc="00D2BB8C">
      <w:numFmt w:val="decimal"/>
      <w:lvlText w:val=""/>
      <w:lvlJc w:val="left"/>
    </w:lvl>
  </w:abstractNum>
  <w:abstractNum w:abstractNumId="10">
    <w:nsid w:val="0000428B"/>
    <w:multiLevelType w:val="hybridMultilevel"/>
    <w:tmpl w:val="711A78D4"/>
    <w:lvl w:ilvl="0" w:tplc="EEACFDD6">
      <w:start w:val="1"/>
      <w:numFmt w:val="bullet"/>
      <w:lvlText w:val=""/>
      <w:lvlJc w:val="left"/>
    </w:lvl>
    <w:lvl w:ilvl="1" w:tplc="93E64424">
      <w:numFmt w:val="decimal"/>
      <w:lvlText w:val=""/>
      <w:lvlJc w:val="left"/>
    </w:lvl>
    <w:lvl w:ilvl="2" w:tplc="A76C5F36">
      <w:numFmt w:val="decimal"/>
      <w:lvlText w:val=""/>
      <w:lvlJc w:val="left"/>
    </w:lvl>
    <w:lvl w:ilvl="3" w:tplc="3802F8C8">
      <w:numFmt w:val="decimal"/>
      <w:lvlText w:val=""/>
      <w:lvlJc w:val="left"/>
    </w:lvl>
    <w:lvl w:ilvl="4" w:tplc="DACEABEC">
      <w:numFmt w:val="decimal"/>
      <w:lvlText w:val=""/>
      <w:lvlJc w:val="left"/>
    </w:lvl>
    <w:lvl w:ilvl="5" w:tplc="F474CFA6">
      <w:numFmt w:val="decimal"/>
      <w:lvlText w:val=""/>
      <w:lvlJc w:val="left"/>
    </w:lvl>
    <w:lvl w:ilvl="6" w:tplc="A290D684">
      <w:numFmt w:val="decimal"/>
      <w:lvlText w:val=""/>
      <w:lvlJc w:val="left"/>
    </w:lvl>
    <w:lvl w:ilvl="7" w:tplc="298A136A">
      <w:numFmt w:val="decimal"/>
      <w:lvlText w:val=""/>
      <w:lvlJc w:val="left"/>
    </w:lvl>
    <w:lvl w:ilvl="8" w:tplc="2D56995C">
      <w:numFmt w:val="decimal"/>
      <w:lvlText w:val=""/>
      <w:lvlJc w:val="left"/>
    </w:lvl>
  </w:abstractNum>
  <w:abstractNum w:abstractNumId="11">
    <w:nsid w:val="0000440D"/>
    <w:multiLevelType w:val="hybridMultilevel"/>
    <w:tmpl w:val="8E70FF2E"/>
    <w:lvl w:ilvl="0" w:tplc="1194A3FC">
      <w:start w:val="1"/>
      <w:numFmt w:val="bullet"/>
      <w:lvlText w:val="-"/>
      <w:lvlJc w:val="left"/>
    </w:lvl>
    <w:lvl w:ilvl="1" w:tplc="953ECED6">
      <w:start w:val="1"/>
      <w:numFmt w:val="bullet"/>
      <w:lvlText w:val="В"/>
      <w:lvlJc w:val="left"/>
    </w:lvl>
    <w:lvl w:ilvl="2" w:tplc="6EC86E30">
      <w:numFmt w:val="decimal"/>
      <w:lvlText w:val=""/>
      <w:lvlJc w:val="left"/>
    </w:lvl>
    <w:lvl w:ilvl="3" w:tplc="98F44380">
      <w:numFmt w:val="decimal"/>
      <w:lvlText w:val=""/>
      <w:lvlJc w:val="left"/>
    </w:lvl>
    <w:lvl w:ilvl="4" w:tplc="F4E0F898">
      <w:numFmt w:val="decimal"/>
      <w:lvlText w:val=""/>
      <w:lvlJc w:val="left"/>
    </w:lvl>
    <w:lvl w:ilvl="5" w:tplc="9EC22AB4">
      <w:numFmt w:val="decimal"/>
      <w:lvlText w:val=""/>
      <w:lvlJc w:val="left"/>
    </w:lvl>
    <w:lvl w:ilvl="6" w:tplc="8D34905C">
      <w:numFmt w:val="decimal"/>
      <w:lvlText w:val=""/>
      <w:lvlJc w:val="left"/>
    </w:lvl>
    <w:lvl w:ilvl="7" w:tplc="979A5416">
      <w:numFmt w:val="decimal"/>
      <w:lvlText w:val=""/>
      <w:lvlJc w:val="left"/>
    </w:lvl>
    <w:lvl w:ilvl="8" w:tplc="37B8EC80">
      <w:numFmt w:val="decimal"/>
      <w:lvlText w:val=""/>
      <w:lvlJc w:val="left"/>
    </w:lvl>
  </w:abstractNum>
  <w:abstractNum w:abstractNumId="12">
    <w:nsid w:val="00004509"/>
    <w:multiLevelType w:val="hybridMultilevel"/>
    <w:tmpl w:val="69068EDC"/>
    <w:lvl w:ilvl="0" w:tplc="3386F5EA">
      <w:start w:val="3"/>
      <w:numFmt w:val="decimal"/>
      <w:lvlText w:val="%1."/>
      <w:lvlJc w:val="left"/>
    </w:lvl>
    <w:lvl w:ilvl="1" w:tplc="BCB2A2BE">
      <w:numFmt w:val="decimal"/>
      <w:lvlText w:val=""/>
      <w:lvlJc w:val="left"/>
    </w:lvl>
    <w:lvl w:ilvl="2" w:tplc="CA62CD84">
      <w:numFmt w:val="decimal"/>
      <w:lvlText w:val=""/>
      <w:lvlJc w:val="left"/>
    </w:lvl>
    <w:lvl w:ilvl="3" w:tplc="C2E8B26C">
      <w:numFmt w:val="decimal"/>
      <w:lvlText w:val=""/>
      <w:lvlJc w:val="left"/>
    </w:lvl>
    <w:lvl w:ilvl="4" w:tplc="54AA546C">
      <w:numFmt w:val="decimal"/>
      <w:lvlText w:val=""/>
      <w:lvlJc w:val="left"/>
    </w:lvl>
    <w:lvl w:ilvl="5" w:tplc="1172C626">
      <w:numFmt w:val="decimal"/>
      <w:lvlText w:val=""/>
      <w:lvlJc w:val="left"/>
    </w:lvl>
    <w:lvl w:ilvl="6" w:tplc="478E8930">
      <w:numFmt w:val="decimal"/>
      <w:lvlText w:val=""/>
      <w:lvlJc w:val="left"/>
    </w:lvl>
    <w:lvl w:ilvl="7" w:tplc="64C44B8C">
      <w:numFmt w:val="decimal"/>
      <w:lvlText w:val=""/>
      <w:lvlJc w:val="left"/>
    </w:lvl>
    <w:lvl w:ilvl="8" w:tplc="AC862F10">
      <w:numFmt w:val="decimal"/>
      <w:lvlText w:val=""/>
      <w:lvlJc w:val="left"/>
    </w:lvl>
  </w:abstractNum>
  <w:abstractNum w:abstractNumId="13">
    <w:nsid w:val="0000491C"/>
    <w:multiLevelType w:val="hybridMultilevel"/>
    <w:tmpl w:val="7166E4A6"/>
    <w:lvl w:ilvl="0" w:tplc="377048E2">
      <w:start w:val="1"/>
      <w:numFmt w:val="bullet"/>
      <w:lvlText w:val="-"/>
      <w:lvlJc w:val="left"/>
    </w:lvl>
    <w:lvl w:ilvl="1" w:tplc="6DB63D4E">
      <w:start w:val="1"/>
      <w:numFmt w:val="bullet"/>
      <w:lvlText w:val="В"/>
      <w:lvlJc w:val="left"/>
    </w:lvl>
    <w:lvl w:ilvl="2" w:tplc="456CC824">
      <w:start w:val="2"/>
      <w:numFmt w:val="decimal"/>
      <w:lvlText w:val="%3."/>
      <w:lvlJc w:val="left"/>
    </w:lvl>
    <w:lvl w:ilvl="3" w:tplc="B7C6D73C">
      <w:numFmt w:val="decimal"/>
      <w:lvlText w:val=""/>
      <w:lvlJc w:val="left"/>
    </w:lvl>
    <w:lvl w:ilvl="4" w:tplc="AD9EF338">
      <w:numFmt w:val="decimal"/>
      <w:lvlText w:val=""/>
      <w:lvlJc w:val="left"/>
    </w:lvl>
    <w:lvl w:ilvl="5" w:tplc="4462C148">
      <w:numFmt w:val="decimal"/>
      <w:lvlText w:val=""/>
      <w:lvlJc w:val="left"/>
    </w:lvl>
    <w:lvl w:ilvl="6" w:tplc="84506C62">
      <w:numFmt w:val="decimal"/>
      <w:lvlText w:val=""/>
      <w:lvlJc w:val="left"/>
    </w:lvl>
    <w:lvl w:ilvl="7" w:tplc="4DEE03B6">
      <w:numFmt w:val="decimal"/>
      <w:lvlText w:val=""/>
      <w:lvlJc w:val="left"/>
    </w:lvl>
    <w:lvl w:ilvl="8" w:tplc="C764FF6A">
      <w:numFmt w:val="decimal"/>
      <w:lvlText w:val=""/>
      <w:lvlJc w:val="left"/>
    </w:lvl>
  </w:abstractNum>
  <w:abstractNum w:abstractNumId="14">
    <w:nsid w:val="00004D06"/>
    <w:multiLevelType w:val="hybridMultilevel"/>
    <w:tmpl w:val="114E3344"/>
    <w:lvl w:ilvl="0" w:tplc="10ACFC6A">
      <w:start w:val="1"/>
      <w:numFmt w:val="bullet"/>
      <w:lvlText w:val="-"/>
      <w:lvlJc w:val="left"/>
    </w:lvl>
    <w:lvl w:ilvl="1" w:tplc="1B1EB624">
      <w:start w:val="3"/>
      <w:numFmt w:val="decimal"/>
      <w:lvlText w:val="%2."/>
      <w:lvlJc w:val="left"/>
    </w:lvl>
    <w:lvl w:ilvl="2" w:tplc="F1B44E82">
      <w:numFmt w:val="decimal"/>
      <w:lvlText w:val=""/>
      <w:lvlJc w:val="left"/>
    </w:lvl>
    <w:lvl w:ilvl="3" w:tplc="24402354">
      <w:numFmt w:val="decimal"/>
      <w:lvlText w:val=""/>
      <w:lvlJc w:val="left"/>
    </w:lvl>
    <w:lvl w:ilvl="4" w:tplc="BCB03C10">
      <w:numFmt w:val="decimal"/>
      <w:lvlText w:val=""/>
      <w:lvlJc w:val="left"/>
    </w:lvl>
    <w:lvl w:ilvl="5" w:tplc="C358B2FA">
      <w:numFmt w:val="decimal"/>
      <w:lvlText w:val=""/>
      <w:lvlJc w:val="left"/>
    </w:lvl>
    <w:lvl w:ilvl="6" w:tplc="C158C600">
      <w:numFmt w:val="decimal"/>
      <w:lvlText w:val=""/>
      <w:lvlJc w:val="left"/>
    </w:lvl>
    <w:lvl w:ilvl="7" w:tplc="7868C2F6">
      <w:numFmt w:val="decimal"/>
      <w:lvlText w:val=""/>
      <w:lvlJc w:val="left"/>
    </w:lvl>
    <w:lvl w:ilvl="8" w:tplc="01323946">
      <w:numFmt w:val="decimal"/>
      <w:lvlText w:val=""/>
      <w:lvlJc w:val="left"/>
    </w:lvl>
  </w:abstractNum>
  <w:abstractNum w:abstractNumId="15">
    <w:nsid w:val="00004DB7"/>
    <w:multiLevelType w:val="hybridMultilevel"/>
    <w:tmpl w:val="92462ED2"/>
    <w:lvl w:ilvl="0" w:tplc="A6D83A94">
      <w:start w:val="1"/>
      <w:numFmt w:val="bullet"/>
      <w:lvlText w:val="-"/>
      <w:lvlJc w:val="left"/>
    </w:lvl>
    <w:lvl w:ilvl="1" w:tplc="97C4AAD6">
      <w:numFmt w:val="decimal"/>
      <w:lvlText w:val=""/>
      <w:lvlJc w:val="left"/>
    </w:lvl>
    <w:lvl w:ilvl="2" w:tplc="5C80FE5C">
      <w:numFmt w:val="decimal"/>
      <w:lvlText w:val=""/>
      <w:lvlJc w:val="left"/>
    </w:lvl>
    <w:lvl w:ilvl="3" w:tplc="9FE47E18">
      <w:numFmt w:val="decimal"/>
      <w:lvlText w:val=""/>
      <w:lvlJc w:val="left"/>
    </w:lvl>
    <w:lvl w:ilvl="4" w:tplc="FE0C97C2">
      <w:numFmt w:val="decimal"/>
      <w:lvlText w:val=""/>
      <w:lvlJc w:val="left"/>
    </w:lvl>
    <w:lvl w:ilvl="5" w:tplc="986ABAA6">
      <w:numFmt w:val="decimal"/>
      <w:lvlText w:val=""/>
      <w:lvlJc w:val="left"/>
    </w:lvl>
    <w:lvl w:ilvl="6" w:tplc="2C288438">
      <w:numFmt w:val="decimal"/>
      <w:lvlText w:val=""/>
      <w:lvlJc w:val="left"/>
    </w:lvl>
    <w:lvl w:ilvl="7" w:tplc="DECCE1C4">
      <w:numFmt w:val="decimal"/>
      <w:lvlText w:val=""/>
      <w:lvlJc w:val="left"/>
    </w:lvl>
    <w:lvl w:ilvl="8" w:tplc="BDD29A52">
      <w:numFmt w:val="decimal"/>
      <w:lvlText w:val=""/>
      <w:lvlJc w:val="left"/>
    </w:lvl>
  </w:abstractNum>
  <w:abstractNum w:abstractNumId="16">
    <w:nsid w:val="00004DC8"/>
    <w:multiLevelType w:val="hybridMultilevel"/>
    <w:tmpl w:val="21F05FD2"/>
    <w:lvl w:ilvl="0" w:tplc="8D428EA2">
      <w:start w:val="1"/>
      <w:numFmt w:val="bullet"/>
      <w:lvlText w:val="-"/>
      <w:lvlJc w:val="left"/>
    </w:lvl>
    <w:lvl w:ilvl="1" w:tplc="464AF05A">
      <w:start w:val="6"/>
      <w:numFmt w:val="decimal"/>
      <w:lvlText w:val="%2."/>
      <w:lvlJc w:val="left"/>
    </w:lvl>
    <w:lvl w:ilvl="2" w:tplc="31340D48">
      <w:numFmt w:val="decimal"/>
      <w:lvlText w:val=""/>
      <w:lvlJc w:val="left"/>
    </w:lvl>
    <w:lvl w:ilvl="3" w:tplc="0410412A">
      <w:numFmt w:val="decimal"/>
      <w:lvlText w:val=""/>
      <w:lvlJc w:val="left"/>
    </w:lvl>
    <w:lvl w:ilvl="4" w:tplc="55F6160A">
      <w:numFmt w:val="decimal"/>
      <w:lvlText w:val=""/>
      <w:lvlJc w:val="left"/>
    </w:lvl>
    <w:lvl w:ilvl="5" w:tplc="D37A9280">
      <w:numFmt w:val="decimal"/>
      <w:lvlText w:val=""/>
      <w:lvlJc w:val="left"/>
    </w:lvl>
    <w:lvl w:ilvl="6" w:tplc="A38A6424">
      <w:numFmt w:val="decimal"/>
      <w:lvlText w:val=""/>
      <w:lvlJc w:val="left"/>
    </w:lvl>
    <w:lvl w:ilvl="7" w:tplc="1F66CECC">
      <w:numFmt w:val="decimal"/>
      <w:lvlText w:val=""/>
      <w:lvlJc w:val="left"/>
    </w:lvl>
    <w:lvl w:ilvl="8" w:tplc="FCFA94A4">
      <w:numFmt w:val="decimal"/>
      <w:lvlText w:val=""/>
      <w:lvlJc w:val="left"/>
    </w:lvl>
  </w:abstractNum>
  <w:abstractNum w:abstractNumId="17">
    <w:nsid w:val="000054DE"/>
    <w:multiLevelType w:val="hybridMultilevel"/>
    <w:tmpl w:val="E79AAFF4"/>
    <w:lvl w:ilvl="0" w:tplc="9DF653B8">
      <w:start w:val="1"/>
      <w:numFmt w:val="bullet"/>
      <w:lvlText w:val="-"/>
      <w:lvlJc w:val="left"/>
    </w:lvl>
    <w:lvl w:ilvl="1" w:tplc="14AEC0E8">
      <w:start w:val="1"/>
      <w:numFmt w:val="bullet"/>
      <w:lvlText w:val="К"/>
      <w:lvlJc w:val="left"/>
    </w:lvl>
    <w:lvl w:ilvl="2" w:tplc="0CA4324A">
      <w:numFmt w:val="decimal"/>
      <w:lvlText w:val=""/>
      <w:lvlJc w:val="left"/>
    </w:lvl>
    <w:lvl w:ilvl="3" w:tplc="8FE0012A">
      <w:numFmt w:val="decimal"/>
      <w:lvlText w:val=""/>
      <w:lvlJc w:val="left"/>
    </w:lvl>
    <w:lvl w:ilvl="4" w:tplc="1804CB74">
      <w:numFmt w:val="decimal"/>
      <w:lvlText w:val=""/>
      <w:lvlJc w:val="left"/>
    </w:lvl>
    <w:lvl w:ilvl="5" w:tplc="DCB80D8A">
      <w:numFmt w:val="decimal"/>
      <w:lvlText w:val=""/>
      <w:lvlJc w:val="left"/>
    </w:lvl>
    <w:lvl w:ilvl="6" w:tplc="C79E8E32">
      <w:numFmt w:val="decimal"/>
      <w:lvlText w:val=""/>
      <w:lvlJc w:val="left"/>
    </w:lvl>
    <w:lvl w:ilvl="7" w:tplc="B8623428">
      <w:numFmt w:val="decimal"/>
      <w:lvlText w:val=""/>
      <w:lvlJc w:val="left"/>
    </w:lvl>
    <w:lvl w:ilvl="8" w:tplc="2F3435AE">
      <w:numFmt w:val="decimal"/>
      <w:lvlText w:val=""/>
      <w:lvlJc w:val="left"/>
    </w:lvl>
  </w:abstractNum>
  <w:abstractNum w:abstractNumId="18">
    <w:nsid w:val="00005D03"/>
    <w:multiLevelType w:val="hybridMultilevel"/>
    <w:tmpl w:val="D5CA4430"/>
    <w:lvl w:ilvl="0" w:tplc="4F1675AA">
      <w:start w:val="2"/>
      <w:numFmt w:val="decimal"/>
      <w:lvlText w:val="%1."/>
      <w:lvlJc w:val="left"/>
    </w:lvl>
    <w:lvl w:ilvl="1" w:tplc="6DB429C0">
      <w:numFmt w:val="decimal"/>
      <w:lvlText w:val=""/>
      <w:lvlJc w:val="left"/>
    </w:lvl>
    <w:lvl w:ilvl="2" w:tplc="23DCFD2A">
      <w:numFmt w:val="decimal"/>
      <w:lvlText w:val=""/>
      <w:lvlJc w:val="left"/>
    </w:lvl>
    <w:lvl w:ilvl="3" w:tplc="DA326492">
      <w:numFmt w:val="decimal"/>
      <w:lvlText w:val=""/>
      <w:lvlJc w:val="left"/>
    </w:lvl>
    <w:lvl w:ilvl="4" w:tplc="C346D480">
      <w:numFmt w:val="decimal"/>
      <w:lvlText w:val=""/>
      <w:lvlJc w:val="left"/>
    </w:lvl>
    <w:lvl w:ilvl="5" w:tplc="B4FC9AB4">
      <w:numFmt w:val="decimal"/>
      <w:lvlText w:val=""/>
      <w:lvlJc w:val="left"/>
    </w:lvl>
    <w:lvl w:ilvl="6" w:tplc="691491E8">
      <w:numFmt w:val="decimal"/>
      <w:lvlText w:val=""/>
      <w:lvlJc w:val="left"/>
    </w:lvl>
    <w:lvl w:ilvl="7" w:tplc="1FB26D28">
      <w:numFmt w:val="decimal"/>
      <w:lvlText w:val=""/>
      <w:lvlJc w:val="left"/>
    </w:lvl>
    <w:lvl w:ilvl="8" w:tplc="14E62A62">
      <w:numFmt w:val="decimal"/>
      <w:lvlText w:val=""/>
      <w:lvlJc w:val="left"/>
    </w:lvl>
  </w:abstractNum>
  <w:abstractNum w:abstractNumId="19">
    <w:nsid w:val="00006443"/>
    <w:multiLevelType w:val="hybridMultilevel"/>
    <w:tmpl w:val="C56673E2"/>
    <w:lvl w:ilvl="0" w:tplc="06FEBB24">
      <w:start w:val="7"/>
      <w:numFmt w:val="decimal"/>
      <w:lvlText w:val="%1."/>
      <w:lvlJc w:val="left"/>
    </w:lvl>
    <w:lvl w:ilvl="1" w:tplc="02689694">
      <w:numFmt w:val="decimal"/>
      <w:lvlText w:val=""/>
      <w:lvlJc w:val="left"/>
    </w:lvl>
    <w:lvl w:ilvl="2" w:tplc="4CE8D9BA">
      <w:numFmt w:val="decimal"/>
      <w:lvlText w:val=""/>
      <w:lvlJc w:val="left"/>
    </w:lvl>
    <w:lvl w:ilvl="3" w:tplc="601C797A">
      <w:numFmt w:val="decimal"/>
      <w:lvlText w:val=""/>
      <w:lvlJc w:val="left"/>
    </w:lvl>
    <w:lvl w:ilvl="4" w:tplc="AA9A832E">
      <w:numFmt w:val="decimal"/>
      <w:lvlText w:val=""/>
      <w:lvlJc w:val="left"/>
    </w:lvl>
    <w:lvl w:ilvl="5" w:tplc="199A9E5E">
      <w:numFmt w:val="decimal"/>
      <w:lvlText w:val=""/>
      <w:lvlJc w:val="left"/>
    </w:lvl>
    <w:lvl w:ilvl="6" w:tplc="0F823D1A">
      <w:numFmt w:val="decimal"/>
      <w:lvlText w:val=""/>
      <w:lvlJc w:val="left"/>
    </w:lvl>
    <w:lvl w:ilvl="7" w:tplc="68F261B0">
      <w:numFmt w:val="decimal"/>
      <w:lvlText w:val=""/>
      <w:lvlJc w:val="left"/>
    </w:lvl>
    <w:lvl w:ilvl="8" w:tplc="1542DCB0">
      <w:numFmt w:val="decimal"/>
      <w:lvlText w:val=""/>
      <w:lvlJc w:val="left"/>
    </w:lvl>
  </w:abstractNum>
  <w:abstractNum w:abstractNumId="20">
    <w:nsid w:val="000066BB"/>
    <w:multiLevelType w:val="hybridMultilevel"/>
    <w:tmpl w:val="F0EC1B08"/>
    <w:lvl w:ilvl="0" w:tplc="5C6E67B6">
      <w:start w:val="1"/>
      <w:numFmt w:val="bullet"/>
      <w:lvlText w:val="\endash "/>
      <w:lvlJc w:val="left"/>
    </w:lvl>
    <w:lvl w:ilvl="1" w:tplc="29A61152">
      <w:numFmt w:val="decimal"/>
      <w:lvlText w:val=""/>
      <w:lvlJc w:val="left"/>
    </w:lvl>
    <w:lvl w:ilvl="2" w:tplc="BEA8E956">
      <w:numFmt w:val="decimal"/>
      <w:lvlText w:val=""/>
      <w:lvlJc w:val="left"/>
    </w:lvl>
    <w:lvl w:ilvl="3" w:tplc="499E9084">
      <w:numFmt w:val="decimal"/>
      <w:lvlText w:val=""/>
      <w:lvlJc w:val="left"/>
    </w:lvl>
    <w:lvl w:ilvl="4" w:tplc="A5D8EC5C">
      <w:numFmt w:val="decimal"/>
      <w:lvlText w:val=""/>
      <w:lvlJc w:val="left"/>
    </w:lvl>
    <w:lvl w:ilvl="5" w:tplc="14FC71D0">
      <w:numFmt w:val="decimal"/>
      <w:lvlText w:val=""/>
      <w:lvlJc w:val="left"/>
    </w:lvl>
    <w:lvl w:ilvl="6" w:tplc="A3CA217E">
      <w:numFmt w:val="decimal"/>
      <w:lvlText w:val=""/>
      <w:lvlJc w:val="left"/>
    </w:lvl>
    <w:lvl w:ilvl="7" w:tplc="3920D3DE">
      <w:numFmt w:val="decimal"/>
      <w:lvlText w:val=""/>
      <w:lvlJc w:val="left"/>
    </w:lvl>
    <w:lvl w:ilvl="8" w:tplc="7EE204CC">
      <w:numFmt w:val="decimal"/>
      <w:lvlText w:val=""/>
      <w:lvlJc w:val="left"/>
    </w:lvl>
  </w:abstractNum>
  <w:abstractNum w:abstractNumId="21">
    <w:nsid w:val="00006E5D"/>
    <w:multiLevelType w:val="hybridMultilevel"/>
    <w:tmpl w:val="F5B49258"/>
    <w:lvl w:ilvl="0" w:tplc="DCEAABCC">
      <w:start w:val="1"/>
      <w:numFmt w:val="bullet"/>
      <w:lvlText w:val="-"/>
      <w:lvlJc w:val="left"/>
    </w:lvl>
    <w:lvl w:ilvl="1" w:tplc="4D54005A">
      <w:start w:val="11"/>
      <w:numFmt w:val="decimal"/>
      <w:lvlText w:val="%2."/>
      <w:lvlJc w:val="left"/>
    </w:lvl>
    <w:lvl w:ilvl="2" w:tplc="CA5488CE">
      <w:numFmt w:val="decimal"/>
      <w:lvlText w:val=""/>
      <w:lvlJc w:val="left"/>
    </w:lvl>
    <w:lvl w:ilvl="3" w:tplc="D4160806">
      <w:numFmt w:val="decimal"/>
      <w:lvlText w:val=""/>
      <w:lvlJc w:val="left"/>
    </w:lvl>
    <w:lvl w:ilvl="4" w:tplc="14904F1E">
      <w:numFmt w:val="decimal"/>
      <w:lvlText w:val=""/>
      <w:lvlJc w:val="left"/>
    </w:lvl>
    <w:lvl w:ilvl="5" w:tplc="AF922B60">
      <w:numFmt w:val="decimal"/>
      <w:lvlText w:val=""/>
      <w:lvlJc w:val="left"/>
    </w:lvl>
    <w:lvl w:ilvl="6" w:tplc="53CAD800">
      <w:numFmt w:val="decimal"/>
      <w:lvlText w:val=""/>
      <w:lvlJc w:val="left"/>
    </w:lvl>
    <w:lvl w:ilvl="7" w:tplc="03B0D2FA">
      <w:numFmt w:val="decimal"/>
      <w:lvlText w:val=""/>
      <w:lvlJc w:val="left"/>
    </w:lvl>
    <w:lvl w:ilvl="8" w:tplc="6888B5B8">
      <w:numFmt w:val="decimal"/>
      <w:lvlText w:val=""/>
      <w:lvlJc w:val="left"/>
    </w:lvl>
  </w:abstractNum>
  <w:abstractNum w:abstractNumId="22">
    <w:nsid w:val="0000701F"/>
    <w:multiLevelType w:val="hybridMultilevel"/>
    <w:tmpl w:val="30FCAEF4"/>
    <w:lvl w:ilvl="0" w:tplc="654C774E">
      <w:start w:val="1"/>
      <w:numFmt w:val="decimal"/>
      <w:lvlText w:val="%1."/>
      <w:lvlJc w:val="left"/>
    </w:lvl>
    <w:lvl w:ilvl="1" w:tplc="8A1A6F92">
      <w:numFmt w:val="decimal"/>
      <w:lvlText w:val=""/>
      <w:lvlJc w:val="left"/>
    </w:lvl>
    <w:lvl w:ilvl="2" w:tplc="A9AEE8A6">
      <w:numFmt w:val="decimal"/>
      <w:lvlText w:val=""/>
      <w:lvlJc w:val="left"/>
    </w:lvl>
    <w:lvl w:ilvl="3" w:tplc="AD784092">
      <w:numFmt w:val="decimal"/>
      <w:lvlText w:val=""/>
      <w:lvlJc w:val="left"/>
    </w:lvl>
    <w:lvl w:ilvl="4" w:tplc="70586916">
      <w:numFmt w:val="decimal"/>
      <w:lvlText w:val=""/>
      <w:lvlJc w:val="left"/>
    </w:lvl>
    <w:lvl w:ilvl="5" w:tplc="E530E84C">
      <w:numFmt w:val="decimal"/>
      <w:lvlText w:val=""/>
      <w:lvlJc w:val="left"/>
    </w:lvl>
    <w:lvl w:ilvl="6" w:tplc="537874EA">
      <w:numFmt w:val="decimal"/>
      <w:lvlText w:val=""/>
      <w:lvlJc w:val="left"/>
    </w:lvl>
    <w:lvl w:ilvl="7" w:tplc="CBCE2B96">
      <w:numFmt w:val="decimal"/>
      <w:lvlText w:val=""/>
      <w:lvlJc w:val="left"/>
    </w:lvl>
    <w:lvl w:ilvl="8" w:tplc="7F50BD90">
      <w:numFmt w:val="decimal"/>
      <w:lvlText w:val=""/>
      <w:lvlJc w:val="left"/>
    </w:lvl>
  </w:abstractNum>
  <w:abstractNum w:abstractNumId="23">
    <w:nsid w:val="0000767D"/>
    <w:multiLevelType w:val="hybridMultilevel"/>
    <w:tmpl w:val="F8C2DA1A"/>
    <w:lvl w:ilvl="0" w:tplc="9A8C8E3E">
      <w:start w:val="1"/>
      <w:numFmt w:val="bullet"/>
      <w:lvlText w:val="•"/>
      <w:lvlJc w:val="left"/>
    </w:lvl>
    <w:lvl w:ilvl="1" w:tplc="7994A70C">
      <w:numFmt w:val="decimal"/>
      <w:lvlText w:val=""/>
      <w:lvlJc w:val="left"/>
    </w:lvl>
    <w:lvl w:ilvl="2" w:tplc="FBE407DC">
      <w:numFmt w:val="decimal"/>
      <w:lvlText w:val=""/>
      <w:lvlJc w:val="left"/>
    </w:lvl>
    <w:lvl w:ilvl="3" w:tplc="07801D24">
      <w:numFmt w:val="decimal"/>
      <w:lvlText w:val=""/>
      <w:lvlJc w:val="left"/>
    </w:lvl>
    <w:lvl w:ilvl="4" w:tplc="6E3EAFC6">
      <w:numFmt w:val="decimal"/>
      <w:lvlText w:val=""/>
      <w:lvlJc w:val="left"/>
    </w:lvl>
    <w:lvl w:ilvl="5" w:tplc="F2F6707A">
      <w:numFmt w:val="decimal"/>
      <w:lvlText w:val=""/>
      <w:lvlJc w:val="left"/>
    </w:lvl>
    <w:lvl w:ilvl="6" w:tplc="8B06FD56">
      <w:numFmt w:val="decimal"/>
      <w:lvlText w:val=""/>
      <w:lvlJc w:val="left"/>
    </w:lvl>
    <w:lvl w:ilvl="7" w:tplc="5D3674CE">
      <w:numFmt w:val="decimal"/>
      <w:lvlText w:val=""/>
      <w:lvlJc w:val="left"/>
    </w:lvl>
    <w:lvl w:ilvl="8" w:tplc="949ED880">
      <w:numFmt w:val="decimal"/>
      <w:lvlText w:val=""/>
      <w:lvlJc w:val="left"/>
    </w:lvl>
  </w:abstractNum>
  <w:abstractNum w:abstractNumId="24">
    <w:nsid w:val="00007A5A"/>
    <w:multiLevelType w:val="hybridMultilevel"/>
    <w:tmpl w:val="65A4E580"/>
    <w:lvl w:ilvl="0" w:tplc="F6F238FC">
      <w:start w:val="1"/>
      <w:numFmt w:val="bullet"/>
      <w:lvlText w:val="·"/>
      <w:lvlJc w:val="left"/>
    </w:lvl>
    <w:lvl w:ilvl="1" w:tplc="A0AC588A">
      <w:numFmt w:val="decimal"/>
      <w:lvlText w:val=""/>
      <w:lvlJc w:val="left"/>
    </w:lvl>
    <w:lvl w:ilvl="2" w:tplc="419C8D78">
      <w:numFmt w:val="decimal"/>
      <w:lvlText w:val=""/>
      <w:lvlJc w:val="left"/>
    </w:lvl>
    <w:lvl w:ilvl="3" w:tplc="D0B65C0E">
      <w:numFmt w:val="decimal"/>
      <w:lvlText w:val=""/>
      <w:lvlJc w:val="left"/>
    </w:lvl>
    <w:lvl w:ilvl="4" w:tplc="F642C1F0">
      <w:numFmt w:val="decimal"/>
      <w:lvlText w:val=""/>
      <w:lvlJc w:val="left"/>
    </w:lvl>
    <w:lvl w:ilvl="5" w:tplc="B994DFCA">
      <w:numFmt w:val="decimal"/>
      <w:lvlText w:val=""/>
      <w:lvlJc w:val="left"/>
    </w:lvl>
    <w:lvl w:ilvl="6" w:tplc="01FC658C">
      <w:numFmt w:val="decimal"/>
      <w:lvlText w:val=""/>
      <w:lvlJc w:val="left"/>
    </w:lvl>
    <w:lvl w:ilvl="7" w:tplc="0E0EAA10">
      <w:numFmt w:val="decimal"/>
      <w:lvlText w:val=""/>
      <w:lvlJc w:val="left"/>
    </w:lvl>
    <w:lvl w:ilvl="8" w:tplc="A800A846">
      <w:numFmt w:val="decimal"/>
      <w:lvlText w:val=""/>
      <w:lvlJc w:val="left"/>
    </w:lvl>
  </w:abstractNum>
  <w:num w:numId="1">
    <w:abstractNumId w:val="7"/>
  </w:num>
  <w:num w:numId="2">
    <w:abstractNumId w:val="11"/>
  </w:num>
  <w:num w:numId="3">
    <w:abstractNumId w:val="13"/>
  </w:num>
  <w:num w:numId="4">
    <w:abstractNumId w:val="14"/>
  </w:num>
  <w:num w:numId="5">
    <w:abstractNumId w:val="15"/>
  </w:num>
  <w:num w:numId="6">
    <w:abstractNumId w:val="2"/>
  </w:num>
  <w:num w:numId="7">
    <w:abstractNumId w:val="17"/>
  </w:num>
  <w:num w:numId="8">
    <w:abstractNumId w:val="8"/>
  </w:num>
  <w:num w:numId="9">
    <w:abstractNumId w:val="6"/>
  </w:num>
  <w:num w:numId="10">
    <w:abstractNumId w:val="0"/>
  </w:num>
  <w:num w:numId="11">
    <w:abstractNumId w:val="16"/>
  </w:num>
  <w:num w:numId="12">
    <w:abstractNumId w:val="19"/>
  </w:num>
  <w:num w:numId="13">
    <w:abstractNumId w:val="20"/>
  </w:num>
  <w:num w:numId="14">
    <w:abstractNumId w:val="10"/>
  </w:num>
  <w:num w:numId="15">
    <w:abstractNumId w:val="5"/>
  </w:num>
  <w:num w:numId="16">
    <w:abstractNumId w:val="22"/>
  </w:num>
  <w:num w:numId="17">
    <w:abstractNumId w:val="18"/>
  </w:num>
  <w:num w:numId="18">
    <w:abstractNumId w:val="24"/>
  </w:num>
  <w:num w:numId="19">
    <w:abstractNumId w:val="23"/>
  </w:num>
  <w:num w:numId="20">
    <w:abstractNumId w:val="12"/>
  </w:num>
  <w:num w:numId="21">
    <w:abstractNumId w:val="1"/>
  </w:num>
  <w:num w:numId="22">
    <w:abstractNumId w:val="9"/>
  </w:num>
  <w:num w:numId="23">
    <w:abstractNumId w:val="4"/>
  </w:num>
  <w:num w:numId="24">
    <w:abstractNumId w:val="21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37450"/>
    <w:rsid w:val="001470D0"/>
    <w:rsid w:val="0017107E"/>
    <w:rsid w:val="00404310"/>
    <w:rsid w:val="00437450"/>
    <w:rsid w:val="004776A8"/>
    <w:rsid w:val="004B0B9F"/>
    <w:rsid w:val="005D135B"/>
    <w:rsid w:val="0073179C"/>
    <w:rsid w:val="00800194"/>
    <w:rsid w:val="00880801"/>
    <w:rsid w:val="00897529"/>
    <w:rsid w:val="00973A7E"/>
    <w:rsid w:val="00994B31"/>
    <w:rsid w:val="009E140A"/>
    <w:rsid w:val="00B2275D"/>
    <w:rsid w:val="00B64746"/>
    <w:rsid w:val="00B94F05"/>
    <w:rsid w:val="00D1611C"/>
    <w:rsid w:val="00E5465F"/>
    <w:rsid w:val="00EB6A07"/>
    <w:rsid w:val="00FE2997"/>
    <w:rsid w:val="00FE4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E29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29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7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cdou.detsad4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B4690-B925-435F-9922-6BB7199B8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16</Pages>
  <Words>3830</Words>
  <Characters>21833</Characters>
  <Application>Microsoft Office Word</Application>
  <DocSecurity>0</DocSecurity>
  <Lines>181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</cp:lastModifiedBy>
  <cp:revision>8</cp:revision>
  <cp:lastPrinted>2020-03-25T10:59:00Z</cp:lastPrinted>
  <dcterms:created xsi:type="dcterms:W3CDTF">2020-03-25T10:02:00Z</dcterms:created>
  <dcterms:modified xsi:type="dcterms:W3CDTF">2020-04-09T19:34:00Z</dcterms:modified>
</cp:coreProperties>
</file>