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44EEE" w:rsidRPr="00381DB2" w:rsidRDefault="00444EEE" w:rsidP="002E71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381DB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ПЛАН МЕРОПРИЯТИЙ</w:t>
      </w:r>
    </w:p>
    <w:p w:rsidR="00444EEE" w:rsidRPr="00381DB2" w:rsidRDefault="00444EEE" w:rsidP="002E71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381DB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ПО ПРОТИВОДЕЙСТВИЮ КОРРУПЦИИ</w:t>
      </w:r>
    </w:p>
    <w:p w:rsidR="00444EEE" w:rsidRPr="00381DB2" w:rsidRDefault="00444EEE" w:rsidP="002E71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381DB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В МУНИЦИПАЛЬНОМ КАЗЕННОМ ДОШКОЛЬНОМ ОБРАЗОВАТЕЛЬНОМ УЧРЕЖДЕНИИ </w:t>
      </w:r>
    </w:p>
    <w:p w:rsidR="00444EEE" w:rsidRPr="003F7FC7" w:rsidRDefault="003F7FC7" w:rsidP="002E710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7FC7">
        <w:rPr>
          <w:rFonts w:ascii="Times New Roman" w:eastAsia="Calibri" w:hAnsi="Times New Roman" w:cs="Times New Roman"/>
          <w:b/>
          <w:sz w:val="24"/>
          <w:szCs w:val="24"/>
        </w:rPr>
        <w:t xml:space="preserve">МКДОУ «ЦРР – детский сад № </w:t>
      </w:r>
      <w:proofErr w:type="gramStart"/>
      <w:r w:rsidRPr="003F7FC7">
        <w:rPr>
          <w:rFonts w:ascii="Times New Roman" w:eastAsia="Calibri" w:hAnsi="Times New Roman" w:cs="Times New Roman"/>
          <w:b/>
          <w:sz w:val="24"/>
          <w:szCs w:val="24"/>
        </w:rPr>
        <w:t>11»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 xml:space="preserve"> </w:t>
      </w:r>
      <w:proofErr w:type="spellStart"/>
      <w:r w:rsidR="00444EEE" w:rsidRPr="00381DB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г.Избербаш</w:t>
      </w:r>
      <w:proofErr w:type="spellEnd"/>
      <w:proofErr w:type="gramEnd"/>
      <w:r w:rsidR="00444EEE" w:rsidRPr="00381DB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 xml:space="preserve"> РД.</w:t>
      </w:r>
    </w:p>
    <w:p w:rsidR="00444EEE" w:rsidRPr="00381DB2" w:rsidRDefault="00444EEE" w:rsidP="002E710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381DB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eastAsia="ru-RU"/>
        </w:rPr>
        <w:t>НА 2019-2022 УЧЕБНЫЙ ГОД</w:t>
      </w:r>
    </w:p>
    <w:p w:rsidR="00444EEE" w:rsidRPr="00381DB2" w:rsidRDefault="00444EEE" w:rsidP="00381DB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Цель: </w:t>
      </w:r>
      <w:bookmarkStart w:id="0" w:name="_GoBack"/>
      <w:bookmarkEnd w:id="0"/>
    </w:p>
    <w:p w:rsidR="00444EEE" w:rsidRPr="003F7FC7" w:rsidRDefault="00444EEE" w:rsidP="003F7FC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Муниципальном казенном дошкольном образовательном учреждении "</w:t>
      </w:r>
      <w:r w:rsidR="003F7FC7" w:rsidRPr="003F7F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7FC7">
        <w:rPr>
          <w:rFonts w:ascii="Times New Roman" w:eastAsia="Calibri" w:hAnsi="Times New Roman" w:cs="Times New Roman"/>
          <w:b/>
          <w:sz w:val="24"/>
          <w:szCs w:val="24"/>
        </w:rPr>
        <w:t xml:space="preserve">«ЦРР – детский сад № </w:t>
      </w:r>
      <w:proofErr w:type="gramStart"/>
      <w:r w:rsidR="003F7FC7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3F7F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proofErr w:type="gramEnd"/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г.Избербаш</w:t>
      </w:r>
      <w:proofErr w:type="spellEnd"/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РД.  (далее – МКДОУ).</w:t>
      </w:r>
    </w:p>
    <w:p w:rsidR="00444EEE" w:rsidRPr="00381DB2" w:rsidRDefault="00444EEE" w:rsidP="00381DB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 </w:t>
      </w:r>
    </w:p>
    <w:p w:rsidR="00444EEE" w:rsidRPr="00381DB2" w:rsidRDefault="00444EEE" w:rsidP="00381D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систематизация условий, способствующих коррупции в МКДОУ; </w:t>
      </w:r>
    </w:p>
    <w:p w:rsidR="00444EEE" w:rsidRPr="00381DB2" w:rsidRDefault="00444EEE" w:rsidP="00381D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444EEE" w:rsidRPr="00381DB2" w:rsidRDefault="00444EEE" w:rsidP="00381D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444EEE" w:rsidRPr="00381DB2" w:rsidRDefault="00444EEE" w:rsidP="00381D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444EEE" w:rsidRPr="00381DB2" w:rsidRDefault="00444EEE" w:rsidP="00381DB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коррупциогенных</w:t>
      </w:r>
      <w:proofErr w:type="spellEnd"/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факторов, а также на их свободное освещение в средствах массовой информации (сайт МКДОУ). 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BE7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3"/>
        <w:gridCol w:w="30"/>
        <w:gridCol w:w="1291"/>
        <w:gridCol w:w="22"/>
        <w:gridCol w:w="1633"/>
      </w:tblGrid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 проведения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1.Меры по развитию правовой основы в области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противодействия коррупции,  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1.3. Издание приказа  об утверждении состава антикоррупционной комиссии и плана  работы комиссии на 2019-2022 учебный   год, о назначении лица, ответственного  за профилактику коррупционных правонарушений в МКДОУ.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1.4. Ознакомление   работников   МКДОУ   с     нормативными    документами     по антикоррупционной деятельности.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ответственный за профилактику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1.5.Анализ деятельности работников МКДОУ,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1.6.Отчет о реализации плана по противодействию коррупции в МКДОУ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ответственное лицо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1.7.Осуществление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1.8.Обеспечение системы прозрачности при принятии решений по кадровым вопросам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2. Меры по совершенствованию функционирования  МКДОУ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МКДОУ.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2.3. Проведение внутреннего контроля: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организация и проведения учебных занятий;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Совет ДОУ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2.4. Информирование   родителей  о телефоне «горячей линии» отдела</w:t>
            </w:r>
            <w:r w:rsid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г.Избербаш</w:t>
            </w:r>
            <w:proofErr w:type="spellEnd"/>
            <w:r w:rsid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–   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телефоне  «горячей линии» Минобразования республики </w:t>
            </w:r>
            <w:r w:rsid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(                      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как</w:t>
            </w:r>
            <w:r w:rsid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                                  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составной части системы информации руководства о действиях работников образовательного учреждения.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2.5.Усиление контроля за недопущением фактов неправомерного взимания денежных средств с родителей (законных представителей) в МКДОУ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2.6.Организация систематического контроля за выполнением законодательства о противодействии коррупции в МКДОУ при организации работы по вопросам охраны труда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F7FC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  <w:proofErr w:type="gramStart"/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7.Размещение</w:t>
            </w:r>
            <w:proofErr w:type="gramEnd"/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информации по антикоррупционной тематике на стендах в стенах МКДОУ:</w:t>
            </w:r>
          </w:p>
          <w:p w:rsidR="00444EEE" w:rsidRPr="00381DB2" w:rsidRDefault="00444EEE" w:rsidP="003F7FC7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копия лицензии на право ведения </w:t>
            </w:r>
            <w:proofErr w:type="gramStart"/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образовательной  деятельности</w:t>
            </w:r>
            <w:proofErr w:type="gramEnd"/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444EEE" w:rsidRPr="00381DB2" w:rsidRDefault="00444EEE" w:rsidP="003F7FC7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режим работы;</w:t>
            </w:r>
          </w:p>
          <w:p w:rsidR="00444EEE" w:rsidRPr="00381DB2" w:rsidRDefault="00444EEE" w:rsidP="003F7FC7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график и порядок приёма граждан заведующим МКДОУ по личным вопросам;</w:t>
            </w:r>
          </w:p>
          <w:p w:rsidR="00444EEE" w:rsidRPr="00381DB2" w:rsidRDefault="00444EEE" w:rsidP="003F7FC7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план по антикоррупционной деятельности.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ответственный за ведение сайта, ответственное лицо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2.8.Осуществление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МКДОУ  с точки зрения наличия сведений о фактах коррупции и организации их проверки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ответственное лицо, члены комиссии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2.9.Проведение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ответственное лицо, комиссия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2.10.Проведение групповых и общих родительских собраний с целью разъяснения политики МКДОУ в отношении коррупции.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ответственное лицо, воспитатели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2.11.Проведение отчётов заведующего МКДОУ перед родителями воспитанников (родительский комитет)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2.12.Инструктивные совещания работников МКДОУ 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EEE" w:rsidRPr="00381DB2" w:rsidTr="003F7FC7">
        <w:trPr>
          <w:tblCellSpacing w:w="0" w:type="dxa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 МКДОУ и их родителей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Ежегодно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групп, специалисты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3.2. 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 (по мотивам  сказок народов мира) среди воспитанников, общих и групповых родительских собраний).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групп, специалисты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3.3. Изготовление памяток для родителей 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«Это важно знать!», «Если у вас берут взятку…», «Взяткой может быть …».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 за профилактику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3.4. Организация участия всех работников МКДОУ в работе  по вопросам формирования антикоррупционного поведения.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</w:t>
            </w:r>
          </w:p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 за профилактику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3.5. Заседание родительского комитета по противодействию коррупции в МКДОУ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 за профилактику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3.6.Проведение занятий с воспитанниками с целью ознакомления  их с личными правами и обязанностями.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МКДОУ, установление обратной связи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4.1. Информирование родителей (законных представителей) о правилах приема в МКДОУ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4.2. Проведение ежегодного опроса родителей воспитанников  МКДОУ с целью определения степени их удовлетворенности работой МКДОУ, качеством предоставляемых медицинских и образовательных услуг.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4.3. Обеспечение функционирования сайта МКДОУ в соответствии с Федеральным законом от </w:t>
            </w:r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09.02.2009г. № 8-ФЗ «Об обеспечении доступа к информации о деятельности государственных органов и органов местного </w:t>
            </w:r>
            <w:proofErr w:type="spellStart"/>
            <w:r w:rsidRPr="00381DB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самоуправления»</w:t>
            </w: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для</w:t>
            </w:r>
            <w:proofErr w:type="spellEnd"/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размещения на нем информации о деятельности  МКДОУ, правил приема воспитанников, публичного доклада заведующего МКДОУ, информации об осуществлении мер по противодействию коррупции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44EEE" w:rsidRPr="00381DB2" w:rsidTr="003F7FC7">
        <w:trPr>
          <w:trHeight w:val="690"/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4.4. Размещение на сайте МКДОУ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4.5.Обеспечение наличия в ДОУ уголка потребителя питания, уголка потребителя образовательных и медицинских услуг, книги замечаний и предложений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 за профилактику</w:t>
            </w:r>
          </w:p>
        </w:tc>
      </w:tr>
      <w:tr w:rsidR="00444EEE" w:rsidRPr="00381DB2" w:rsidTr="003F7FC7">
        <w:trPr>
          <w:tblCellSpacing w:w="0" w:type="dxa"/>
        </w:trPr>
        <w:tc>
          <w:tcPr>
            <w:tcW w:w="6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E7F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4.6.Активизация работы по организации органов самоуправления, работа Совета ДОУ, обеспечивающего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  стимулирующей части фонда оплаты труда    </w:t>
            </w:r>
          </w:p>
        </w:tc>
        <w:tc>
          <w:tcPr>
            <w:tcW w:w="1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444EEE" w:rsidRPr="00381DB2" w:rsidRDefault="00444EEE" w:rsidP="00381DB2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381DB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Заведующий, председатель Совета ДОУ</w:t>
            </w:r>
          </w:p>
        </w:tc>
      </w:tr>
    </w:tbl>
    <w:p w:rsidR="00444EEE" w:rsidRPr="00381DB2" w:rsidRDefault="00444EEE" w:rsidP="00381DB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44EEE" w:rsidRPr="00381DB2" w:rsidRDefault="00444EEE" w:rsidP="00381DB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81D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AF5FDB" w:rsidRPr="00381DB2" w:rsidRDefault="002E710D" w:rsidP="00381DB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AF5FDB" w:rsidRPr="0038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7C8"/>
    <w:multiLevelType w:val="multilevel"/>
    <w:tmpl w:val="5D36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A0C1A"/>
    <w:multiLevelType w:val="multilevel"/>
    <w:tmpl w:val="0312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4"/>
    <w:rsid w:val="002E710D"/>
    <w:rsid w:val="00381DB2"/>
    <w:rsid w:val="003F7FC7"/>
    <w:rsid w:val="00444EEE"/>
    <w:rsid w:val="004F3E62"/>
    <w:rsid w:val="00727E17"/>
    <w:rsid w:val="007A1C35"/>
    <w:rsid w:val="008A7403"/>
    <w:rsid w:val="00E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EE940-539F-4EB7-84F6-2D34B9EE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Admin-PC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2019-10-25T06:18:00Z</cp:lastPrinted>
  <dcterms:created xsi:type="dcterms:W3CDTF">2019-10-24T15:40:00Z</dcterms:created>
  <dcterms:modified xsi:type="dcterms:W3CDTF">2019-10-25T06:18:00Z</dcterms:modified>
</cp:coreProperties>
</file>