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D4CB" w14:textId="0A7BA2B2" w:rsidR="00621A04" w:rsidRDefault="00621A04" w:rsidP="00621A04">
      <w:pPr>
        <w:ind w:left="-709"/>
        <w:jc w:val="both"/>
        <w:rPr>
          <w:color w:val="000000"/>
          <w:sz w:val="28"/>
          <w:szCs w:val="28"/>
        </w:rPr>
      </w:pPr>
      <w:r w:rsidRPr="00621A04">
        <w:rPr>
          <w:noProof/>
          <w:color w:val="000000"/>
          <w:sz w:val="28"/>
          <w:szCs w:val="28"/>
        </w:rPr>
        <w:drawing>
          <wp:inline distT="0" distB="0" distL="0" distR="0" wp14:anchorId="19237807" wp14:editId="51D4ABF4">
            <wp:extent cx="6834875" cy="9658350"/>
            <wp:effectExtent l="0" t="0" r="4445" b="0"/>
            <wp:docPr id="1" name="Рисунок 1" descr="C:\Users\user\Desktop\img20210826_1226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10826_12261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111" cy="967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D3FE9" w14:textId="4516B7D8" w:rsidR="00621A04" w:rsidRDefault="00621A04" w:rsidP="00621A04">
      <w:pPr>
        <w:ind w:left="-709"/>
        <w:jc w:val="both"/>
        <w:rPr>
          <w:color w:val="000000"/>
          <w:sz w:val="28"/>
          <w:szCs w:val="28"/>
        </w:rPr>
      </w:pPr>
    </w:p>
    <w:p w14:paraId="1397BB1A" w14:textId="77777777" w:rsidR="00621A04" w:rsidRDefault="00621A04" w:rsidP="00621A04">
      <w:pPr>
        <w:ind w:left="-709"/>
        <w:jc w:val="both"/>
        <w:rPr>
          <w:color w:val="000000"/>
          <w:sz w:val="28"/>
          <w:szCs w:val="28"/>
        </w:rPr>
      </w:pPr>
    </w:p>
    <w:p w14:paraId="036F8290" w14:textId="127B1E1C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>й деятельности.</w:t>
      </w:r>
    </w:p>
    <w:p w14:paraId="67F07858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14:paraId="0F45C45A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14:paraId="1CD81759" w14:textId="7CD8CF70" w:rsidR="001C42A5" w:rsidRPr="001C42A5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>3.2. Проведение проблемно-ориенти</w:t>
      </w:r>
      <w:r w:rsidR="001C42A5">
        <w:rPr>
          <w:color w:val="000000"/>
          <w:sz w:val="28"/>
          <w:szCs w:val="28"/>
        </w:rPr>
        <w:t xml:space="preserve">рованного анализа </w:t>
      </w:r>
      <w:proofErr w:type="spellStart"/>
      <w:r w:rsidR="001C42A5">
        <w:rPr>
          <w:color w:val="000000"/>
          <w:sz w:val="28"/>
          <w:szCs w:val="28"/>
        </w:rPr>
        <w:t>воспитательно</w:t>
      </w:r>
      <w:proofErr w:type="spellEnd"/>
      <w:r w:rsidR="001C42A5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образовательной дея</w:t>
      </w:r>
      <w:r w:rsidR="001C42A5">
        <w:rPr>
          <w:color w:val="000000"/>
          <w:sz w:val="28"/>
          <w:szCs w:val="28"/>
        </w:rPr>
        <w:t xml:space="preserve">тельности </w:t>
      </w:r>
      <w:r w:rsidR="001C42A5" w:rsidRPr="001C42A5">
        <w:rPr>
          <w:bCs/>
          <w:color w:val="000000"/>
          <w:sz w:val="28"/>
        </w:rPr>
        <w:t>МКДОУ «ЦРР – Д/С №11</w:t>
      </w:r>
      <w:r w:rsidR="001C42A5" w:rsidRPr="001C42A5">
        <w:rPr>
          <w:color w:val="000000"/>
          <w:sz w:val="28"/>
          <w:szCs w:val="28"/>
        </w:rPr>
        <w:t>.</w:t>
      </w:r>
    </w:p>
    <w:p w14:paraId="028A7842" w14:textId="7D784050" w:rsidR="00707B23" w:rsidRPr="00707B23" w:rsidRDefault="001C42A5" w:rsidP="00647B5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за последние 2020- 2021</w:t>
      </w:r>
      <w:r w:rsidR="00707B23" w:rsidRPr="00707B23">
        <w:rPr>
          <w:color w:val="000000"/>
          <w:sz w:val="28"/>
          <w:szCs w:val="28"/>
        </w:rPr>
        <w:t xml:space="preserve"> года.</w:t>
      </w:r>
    </w:p>
    <w:p w14:paraId="15341B00" w14:textId="3FC7AECC" w:rsidR="00707B23" w:rsidRPr="001C42A5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</w:t>
      </w:r>
      <w:r w:rsidR="001C42A5">
        <w:rPr>
          <w:color w:val="000000"/>
          <w:sz w:val="28"/>
          <w:szCs w:val="28"/>
        </w:rPr>
        <w:t xml:space="preserve">я рабочей программы воспитания </w:t>
      </w:r>
      <w:r w:rsidR="001C42A5" w:rsidRPr="001C42A5">
        <w:rPr>
          <w:bCs/>
          <w:color w:val="000000"/>
          <w:sz w:val="28"/>
        </w:rPr>
        <w:t>МКДОУ «ЦРР – Д/С №11</w:t>
      </w:r>
      <w:r w:rsidR="001C42A5" w:rsidRPr="001C42A5">
        <w:rPr>
          <w:color w:val="000000"/>
          <w:sz w:val="28"/>
          <w:szCs w:val="28"/>
        </w:rPr>
        <w:t>.</w:t>
      </w:r>
    </w:p>
    <w:p w14:paraId="0AFC8A20" w14:textId="236C0CFB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>3.4. Выбор содержания и направлений педагогической деят</w:t>
      </w:r>
      <w:r w:rsidR="001C42A5">
        <w:rPr>
          <w:color w:val="000000"/>
          <w:sz w:val="28"/>
          <w:szCs w:val="28"/>
        </w:rPr>
        <w:t xml:space="preserve">ельности в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в соответствии с приоритетными направлениями государственной политики в сфере образования.</w:t>
      </w:r>
    </w:p>
    <w:p w14:paraId="154B9DCF" w14:textId="3BBB0BE7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</w:t>
      </w:r>
      <w:r w:rsidR="00AE643C">
        <w:rPr>
          <w:color w:val="000000"/>
          <w:sz w:val="28"/>
          <w:szCs w:val="28"/>
        </w:rPr>
        <w:t>по реализации рабочей программы воспитания</w:t>
      </w:r>
      <w:r w:rsidR="00AE643C" w:rsidRPr="00AE643C">
        <w:rPr>
          <w:bCs/>
          <w:color w:val="000000"/>
          <w:sz w:val="28"/>
        </w:rPr>
        <w:t xml:space="preserve">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 w:rsidRPr="001C42A5">
        <w:rPr>
          <w:color w:val="000000"/>
          <w:sz w:val="28"/>
          <w:szCs w:val="28"/>
        </w:rPr>
        <w:t>.</w:t>
      </w:r>
    </w:p>
    <w:p w14:paraId="10F1B9D0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14:paraId="2472091A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14:paraId="45D3E830" w14:textId="77777777" w:rsidR="00707B23" w:rsidRPr="00707B23" w:rsidRDefault="00707B23" w:rsidP="00647B5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4061382F" w14:textId="77777777" w:rsidR="00AE643C" w:rsidRPr="001C42A5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 xml:space="preserve">запрашивать у </w:t>
      </w:r>
      <w:r w:rsidR="00AE643C">
        <w:rPr>
          <w:color w:val="000000"/>
          <w:sz w:val="28"/>
          <w:szCs w:val="28"/>
        </w:rPr>
        <w:t xml:space="preserve">работников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 w:rsidRPr="001C42A5">
        <w:rPr>
          <w:color w:val="000000"/>
          <w:sz w:val="28"/>
          <w:szCs w:val="28"/>
        </w:rPr>
        <w:t>.</w:t>
      </w:r>
    </w:p>
    <w:p w14:paraId="6D7F46B0" w14:textId="209D29CD" w:rsidR="00707B23" w:rsidRPr="00707B23" w:rsidRDefault="00707B23" w:rsidP="00647B5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 необходимую для анализа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>-образовательного процесса информацию;</w:t>
      </w:r>
    </w:p>
    <w:p w14:paraId="46C7B231" w14:textId="77777777" w:rsidR="00707B23" w:rsidRPr="00707B23" w:rsidRDefault="00707B23" w:rsidP="00647B5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760BDD23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14:paraId="402F71AA" w14:textId="77777777" w:rsidR="00707B23" w:rsidRPr="00707B23" w:rsidRDefault="00707B23" w:rsidP="00647B5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14:paraId="77285A99" w14:textId="77777777" w:rsidR="00707B23" w:rsidRPr="00707B23" w:rsidRDefault="00707B23" w:rsidP="00647B5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14:paraId="6228A999" w14:textId="77777777" w:rsidR="00707B23" w:rsidRPr="00707B23" w:rsidRDefault="00707B23" w:rsidP="00647B5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соблюдение соответствия форм, методов и средств организации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>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4CFF42E6" w14:textId="77777777" w:rsidR="00707B23" w:rsidRPr="00707B23" w:rsidRDefault="00707B23" w:rsidP="00647B5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77B6561B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14:paraId="291240DF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3C4F769D" w14:textId="03A8C576" w:rsid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5.2. Рабочая группа проводит оперативные совещания по мере необходимости, но не р</w:t>
      </w:r>
      <w:r w:rsidR="00AE643C">
        <w:rPr>
          <w:color w:val="000000"/>
          <w:sz w:val="28"/>
          <w:szCs w:val="28"/>
        </w:rPr>
        <w:t>еже в полгода 1 раз</w:t>
      </w:r>
      <w:r w:rsidRPr="00707B23">
        <w:rPr>
          <w:color w:val="000000"/>
          <w:sz w:val="28"/>
          <w:szCs w:val="28"/>
        </w:rPr>
        <w:t>.</w:t>
      </w:r>
    </w:p>
    <w:p w14:paraId="7CABF942" w14:textId="54B7302F" w:rsidR="00621A04" w:rsidRDefault="00621A04" w:rsidP="00647B53">
      <w:pPr>
        <w:jc w:val="both"/>
        <w:rPr>
          <w:color w:val="000000"/>
          <w:sz w:val="28"/>
          <w:szCs w:val="28"/>
        </w:rPr>
      </w:pPr>
    </w:p>
    <w:p w14:paraId="12C06C4B" w14:textId="26F6AF6B" w:rsidR="00621A04" w:rsidRDefault="00621A04" w:rsidP="00647B53">
      <w:pPr>
        <w:jc w:val="both"/>
        <w:rPr>
          <w:color w:val="000000"/>
          <w:sz w:val="28"/>
          <w:szCs w:val="28"/>
        </w:rPr>
      </w:pPr>
    </w:p>
    <w:p w14:paraId="60B463A7" w14:textId="77777777" w:rsidR="00621A04" w:rsidRPr="00707B23" w:rsidRDefault="00621A04" w:rsidP="00647B53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4F864970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6DBC36CF" w14:textId="5027F99F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AE643C" w:rsidRPr="001C42A5">
        <w:rPr>
          <w:bCs/>
          <w:color w:val="000000"/>
          <w:sz w:val="28"/>
        </w:rPr>
        <w:t>МКДОУ «ЦРР – Д/С №11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</w:t>
      </w:r>
      <w:r w:rsidR="00AE643C">
        <w:rPr>
          <w:color w:val="000000"/>
          <w:sz w:val="28"/>
          <w:szCs w:val="28"/>
        </w:rPr>
        <w:t>ого совета ДОУ</w:t>
      </w:r>
      <w:r w:rsidRPr="00707B23">
        <w:rPr>
          <w:color w:val="000000"/>
          <w:sz w:val="28"/>
          <w:szCs w:val="28"/>
        </w:rPr>
        <w:t>.</w:t>
      </w:r>
    </w:p>
    <w:p w14:paraId="688F9D55" w14:textId="6D671F45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>5.5. Одобренные на за</w:t>
      </w:r>
      <w:r w:rsidR="00AE643C">
        <w:rPr>
          <w:color w:val="000000"/>
          <w:sz w:val="28"/>
          <w:szCs w:val="28"/>
        </w:rPr>
        <w:t xml:space="preserve">седании педагогического совета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 xml:space="preserve">проекты рабочей программы воспитания и календарного плана воспитательной работы направляются для ознакомления Совету </w:t>
      </w:r>
      <w:r w:rsidR="00AE643C">
        <w:rPr>
          <w:color w:val="000000"/>
          <w:sz w:val="28"/>
          <w:szCs w:val="28"/>
        </w:rPr>
        <w:t xml:space="preserve">родителей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>
        <w:rPr>
          <w:color w:val="000000"/>
          <w:sz w:val="28"/>
          <w:szCs w:val="28"/>
        </w:rPr>
        <w:t xml:space="preserve"> в течение 10 </w:t>
      </w:r>
      <w:r w:rsidRPr="00707B23">
        <w:rPr>
          <w:color w:val="000000"/>
          <w:sz w:val="28"/>
          <w:szCs w:val="28"/>
        </w:rPr>
        <w:t>дней.</w:t>
      </w:r>
    </w:p>
    <w:p w14:paraId="6893A2B7" w14:textId="42D40A0B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</w:t>
      </w:r>
      <w:r w:rsidR="00AE643C">
        <w:rPr>
          <w:color w:val="000000"/>
          <w:sz w:val="28"/>
          <w:szCs w:val="28"/>
        </w:rPr>
        <w:t xml:space="preserve"> родителей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 w:rsidRPr="001C42A5">
        <w:rPr>
          <w:color w:val="000000"/>
          <w:sz w:val="28"/>
          <w:szCs w:val="28"/>
        </w:rPr>
        <w:t>.</w:t>
      </w:r>
    </w:p>
    <w:p w14:paraId="02D62259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14:paraId="6BF057F7" w14:textId="38ACC651" w:rsidR="00707B23" w:rsidRPr="00AE643C" w:rsidRDefault="00707B23" w:rsidP="00647B53">
      <w:pPr>
        <w:jc w:val="both"/>
      </w:pPr>
      <w:r w:rsidRPr="00707B23">
        <w:rPr>
          <w:color w:val="000000"/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</w:t>
      </w:r>
      <w:r w:rsidR="00AE643C">
        <w:rPr>
          <w:color w:val="000000"/>
          <w:sz w:val="28"/>
          <w:szCs w:val="28"/>
        </w:rPr>
        <w:t xml:space="preserve">ого совета </w:t>
      </w:r>
      <w:r w:rsidR="00AE643C" w:rsidRPr="001C42A5">
        <w:rPr>
          <w:bCs/>
          <w:color w:val="000000"/>
          <w:sz w:val="28"/>
        </w:rPr>
        <w:t>МКДОУ «ЦРР – Д/С №11</w:t>
      </w:r>
      <w:r w:rsidR="00AE643C" w:rsidRPr="001C42A5">
        <w:rPr>
          <w:color w:val="000000"/>
          <w:sz w:val="28"/>
          <w:szCs w:val="28"/>
        </w:rPr>
        <w:t>.</w:t>
      </w:r>
    </w:p>
    <w:p w14:paraId="7E6BA24E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14:paraId="023E79C2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14:paraId="31D1BEDA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14:paraId="56936D97" w14:textId="77777777" w:rsidR="00707B23" w:rsidRPr="00707B23" w:rsidRDefault="00707B23" w:rsidP="00647B5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14:paraId="70E013C4" w14:textId="77777777" w:rsidR="00707B23" w:rsidRPr="002C797C" w:rsidRDefault="00707B23" w:rsidP="00647B53">
      <w:pPr>
        <w:jc w:val="both"/>
        <w:rPr>
          <w:color w:val="000000"/>
        </w:rPr>
      </w:pPr>
    </w:p>
    <w:p w14:paraId="5F634534" w14:textId="77777777" w:rsidR="00707B23" w:rsidRDefault="00707B23" w:rsidP="00647B53">
      <w:pPr>
        <w:ind w:firstLine="708"/>
        <w:jc w:val="both"/>
      </w:pPr>
    </w:p>
    <w:p w14:paraId="7E62D798" w14:textId="77777777" w:rsidR="00707B23" w:rsidRDefault="00707B23" w:rsidP="00647B53">
      <w:pPr>
        <w:ind w:firstLine="708"/>
        <w:jc w:val="both"/>
      </w:pPr>
    </w:p>
    <w:p w14:paraId="4AC6B914" w14:textId="77777777" w:rsidR="001D06DF" w:rsidRDefault="001D06DF" w:rsidP="00576ED5">
      <w:pPr>
        <w:ind w:left="709" w:hanging="709"/>
        <w:jc w:val="both"/>
      </w:pPr>
    </w:p>
    <w:sectPr w:rsidR="001D06DF" w:rsidSect="00621A04">
      <w:footerReference w:type="even" r:id="rId8"/>
      <w:footerReference w:type="default" r:id="rId9"/>
      <w:pgSz w:w="11900" w:h="16840"/>
      <w:pgMar w:top="142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15EBE" w14:textId="77777777" w:rsidR="003320F7" w:rsidRDefault="003320F7" w:rsidP="002B3E1E">
      <w:r>
        <w:separator/>
      </w:r>
    </w:p>
  </w:endnote>
  <w:endnote w:type="continuationSeparator" w:id="0">
    <w:p w14:paraId="08362B9A" w14:textId="77777777" w:rsidR="003320F7" w:rsidRDefault="003320F7" w:rsidP="002B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B9FE21F" w14:textId="7EFC41E5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202AC7D" w14:textId="77777777" w:rsidR="002B3E1E" w:rsidRDefault="002B3E1E" w:rsidP="002B3E1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03B48ED" w14:textId="626FA7F3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621A04">
          <w:rPr>
            <w:rStyle w:val="a5"/>
            <w:noProof/>
          </w:rPr>
          <w:t>3</w:t>
        </w:r>
        <w:r>
          <w:rPr>
            <w:rStyle w:val="a5"/>
          </w:rPr>
          <w:fldChar w:fldCharType="end"/>
        </w:r>
      </w:p>
    </w:sdtContent>
  </w:sdt>
  <w:p w14:paraId="4A3EA48B" w14:textId="77777777" w:rsidR="002B3E1E" w:rsidRDefault="002B3E1E" w:rsidP="002B3E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95C81" w14:textId="77777777" w:rsidR="003320F7" w:rsidRDefault="003320F7" w:rsidP="002B3E1E">
      <w:r>
        <w:separator/>
      </w:r>
    </w:p>
  </w:footnote>
  <w:footnote w:type="continuationSeparator" w:id="0">
    <w:p w14:paraId="1D587FF7" w14:textId="77777777" w:rsidR="003320F7" w:rsidRDefault="003320F7" w:rsidP="002B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23"/>
    <w:rsid w:val="001C42A5"/>
    <w:rsid w:val="001D06DF"/>
    <w:rsid w:val="002B3E1E"/>
    <w:rsid w:val="003320F7"/>
    <w:rsid w:val="00576ED5"/>
    <w:rsid w:val="005E3A43"/>
    <w:rsid w:val="00621A04"/>
    <w:rsid w:val="00647B53"/>
    <w:rsid w:val="006A634A"/>
    <w:rsid w:val="00707B23"/>
    <w:rsid w:val="00855889"/>
    <w:rsid w:val="00981A29"/>
    <w:rsid w:val="009A4968"/>
    <w:rsid w:val="00A83D69"/>
    <w:rsid w:val="00AE643C"/>
    <w:rsid w:val="00C7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0D59"/>
  <w15:chartTrackingRefBased/>
  <w15:docId w15:val="{AFA3D1D7-EA77-BF44-8782-B353F929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Пользователь</cp:lastModifiedBy>
  <cp:revision>7</cp:revision>
  <dcterms:created xsi:type="dcterms:W3CDTF">2021-08-20T17:18:00Z</dcterms:created>
  <dcterms:modified xsi:type="dcterms:W3CDTF">2021-08-26T09:28:00Z</dcterms:modified>
</cp:coreProperties>
</file>